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BB14" w14:textId="77777777" w:rsidR="00B838EC" w:rsidRDefault="00265BC0" w:rsidP="003B5C7D">
      <w:pPr>
        <w:spacing w:after="0" w:line="240" w:lineRule="auto"/>
        <w:rPr>
          <w:rFonts w:cstheme="minorHAnsi"/>
          <w:b/>
        </w:rPr>
      </w:pPr>
      <w:r w:rsidRPr="00265BC0">
        <w:rPr>
          <w:rFonts w:cstheme="minorHAnsi"/>
          <w:b/>
        </w:rPr>
        <w:t>Nagyböjt 2. hete</w:t>
      </w:r>
    </w:p>
    <w:p w14:paraId="346760BD" w14:textId="26534305" w:rsidR="003B5C7D" w:rsidRDefault="00A95368" w:rsidP="003B5C7D">
      <w:pPr>
        <w:pStyle w:val="Szvegtrzs32"/>
        <w:jc w:val="both"/>
        <w:rPr>
          <w:rFonts w:asciiTheme="minorHAnsi" w:hAnsiTheme="minorHAnsi" w:cstheme="minorHAnsi"/>
          <w:b w:val="0"/>
          <w:bCs/>
          <w:sz w:val="22"/>
          <w:szCs w:val="22"/>
        </w:rPr>
      </w:pPr>
      <w:r>
        <w:rPr>
          <w:rFonts w:asciiTheme="minorHAnsi" w:hAnsiTheme="minorHAnsi" w:cstheme="minorHAnsi"/>
          <w:b w:val="0"/>
          <w:bCs/>
          <w:sz w:val="22"/>
          <w:szCs w:val="22"/>
        </w:rPr>
        <w:t>„</w:t>
      </w:r>
      <w:r w:rsidR="003B5C7D" w:rsidRPr="003B5C7D">
        <w:rPr>
          <w:rFonts w:asciiTheme="minorHAnsi" w:hAnsiTheme="minorHAnsi" w:cstheme="minorHAnsi"/>
          <w:b w:val="0"/>
          <w:bCs/>
          <w:sz w:val="22"/>
          <w:szCs w:val="22"/>
        </w:rPr>
        <w:t>Szívem rólad mondta. Keressétek az ő arcát! A te arcodat keresem, Uram, ne rejtsd el előlem arcodat!</w:t>
      </w:r>
      <w:r>
        <w:rPr>
          <w:rFonts w:asciiTheme="minorHAnsi" w:hAnsiTheme="minorHAnsi" w:cstheme="minorHAnsi"/>
          <w:b w:val="0"/>
          <w:bCs/>
          <w:sz w:val="22"/>
          <w:szCs w:val="22"/>
        </w:rPr>
        <w:t>”</w:t>
      </w:r>
      <w:r w:rsidR="003B5C7D" w:rsidRPr="003B5C7D">
        <w:rPr>
          <w:rFonts w:asciiTheme="minorHAnsi" w:hAnsiTheme="minorHAnsi" w:cstheme="minorHAnsi"/>
          <w:b w:val="0"/>
          <w:bCs/>
          <w:sz w:val="22"/>
          <w:szCs w:val="22"/>
        </w:rPr>
        <w:t xml:space="preserve">   (Zsolt 26, 8-9) </w:t>
      </w:r>
      <w:r w:rsidR="003B5C7D">
        <w:rPr>
          <w:rFonts w:asciiTheme="minorHAnsi" w:hAnsiTheme="minorHAnsi" w:cstheme="minorHAnsi"/>
          <w:b w:val="0"/>
          <w:bCs/>
          <w:sz w:val="22"/>
          <w:szCs w:val="22"/>
        </w:rPr>
        <w:t>Nagyböjt 2</w:t>
      </w:r>
      <w:r>
        <w:rPr>
          <w:rFonts w:asciiTheme="minorHAnsi" w:hAnsiTheme="minorHAnsi" w:cstheme="minorHAnsi"/>
          <w:b w:val="0"/>
          <w:bCs/>
          <w:sz w:val="22"/>
          <w:szCs w:val="22"/>
        </w:rPr>
        <w:t>.</w:t>
      </w:r>
      <w:r w:rsidR="003B5C7D">
        <w:rPr>
          <w:rFonts w:asciiTheme="minorHAnsi" w:hAnsiTheme="minorHAnsi" w:cstheme="minorHAnsi"/>
          <w:b w:val="0"/>
          <w:bCs/>
          <w:sz w:val="22"/>
          <w:szCs w:val="22"/>
        </w:rPr>
        <w:t xml:space="preserve"> vasárnapján a 26. zsoltár hangol a liturgiára. Évről évre a színeváltozás történetét olvassuk. A nagyböjt alkalom arra, hogy elvonuljunk,</w:t>
      </w:r>
      <w:r w:rsidR="00596B89">
        <w:rPr>
          <w:rFonts w:asciiTheme="minorHAnsi" w:hAnsiTheme="minorHAnsi" w:cstheme="minorHAnsi"/>
          <w:b w:val="0"/>
          <w:bCs/>
          <w:sz w:val="22"/>
          <w:szCs w:val="22"/>
        </w:rPr>
        <w:t xml:space="preserve"> </w:t>
      </w:r>
      <w:r w:rsidR="003B5C7D">
        <w:rPr>
          <w:rFonts w:asciiTheme="minorHAnsi" w:hAnsiTheme="minorHAnsi" w:cstheme="minorHAnsi"/>
          <w:b w:val="0"/>
          <w:bCs/>
          <w:sz w:val="22"/>
          <w:szCs w:val="22"/>
        </w:rPr>
        <w:t xml:space="preserve">találkozzunk Jézussal, szemléljük az Ő arcát. </w:t>
      </w:r>
    </w:p>
    <w:p w14:paraId="123CC56E" w14:textId="77777777" w:rsidR="003B5C7D" w:rsidRPr="003B5C7D" w:rsidRDefault="003B5C7D" w:rsidP="003B5C7D">
      <w:pPr>
        <w:pStyle w:val="Szvegtrzs32"/>
        <w:jc w:val="both"/>
        <w:rPr>
          <w:rFonts w:asciiTheme="minorHAnsi" w:hAnsiTheme="minorHAnsi" w:cstheme="minorHAnsi"/>
          <w:b w:val="0"/>
          <w:bCs/>
          <w:sz w:val="22"/>
          <w:szCs w:val="22"/>
        </w:rPr>
      </w:pPr>
    </w:p>
    <w:p w14:paraId="0837CC33" w14:textId="09ACC527" w:rsidR="00810DA7" w:rsidRPr="00265BC0" w:rsidRDefault="00810DA7" w:rsidP="003B5C7D">
      <w:pPr>
        <w:spacing w:after="0" w:line="240" w:lineRule="auto"/>
        <w:rPr>
          <w:rFonts w:cstheme="minorHAnsi"/>
          <w:b/>
        </w:rPr>
      </w:pPr>
      <w:r w:rsidRPr="00265BC0">
        <w:rPr>
          <w:rFonts w:cstheme="minorHAnsi"/>
          <w:b/>
        </w:rPr>
        <w:t>Nagyböjt 2. vasárnapja</w:t>
      </w:r>
      <w:r>
        <w:rPr>
          <w:rFonts w:cstheme="minorHAnsi"/>
          <w:b/>
        </w:rPr>
        <w:t xml:space="preserve"> A év</w:t>
      </w:r>
    </w:p>
    <w:p w14:paraId="5FA16457" w14:textId="48BAC84C" w:rsidR="00810DA7" w:rsidRDefault="00A95368" w:rsidP="003B5C7D">
      <w:pPr>
        <w:pStyle w:val="Szvegtrzs31"/>
        <w:jc w:val="both"/>
        <w:rPr>
          <w:rFonts w:asciiTheme="minorHAnsi" w:hAnsiTheme="minorHAnsi" w:cstheme="minorHAnsi"/>
          <w:b w:val="0"/>
          <w:bCs/>
          <w:sz w:val="22"/>
          <w:szCs w:val="22"/>
        </w:rPr>
      </w:pPr>
      <w:r>
        <w:rPr>
          <w:rFonts w:asciiTheme="minorHAnsi" w:hAnsiTheme="minorHAnsi" w:cstheme="minorHAnsi"/>
          <w:b w:val="0"/>
          <w:bCs/>
          <w:sz w:val="22"/>
          <w:szCs w:val="22"/>
        </w:rPr>
        <w:t>„</w:t>
      </w:r>
      <w:r w:rsidR="00810DA7" w:rsidRPr="009909BF">
        <w:rPr>
          <w:rFonts w:asciiTheme="minorHAnsi" w:hAnsiTheme="minorHAnsi" w:cstheme="minorHAnsi"/>
          <w:b w:val="0"/>
          <w:bCs/>
          <w:sz w:val="22"/>
          <w:szCs w:val="22"/>
        </w:rPr>
        <w:t>Szívem rólad mondta. Keressétek az ő arcát! A te arcodat keresem, Uram, ne rejtsd el előlem arcodat</w:t>
      </w:r>
      <w:r>
        <w:rPr>
          <w:rFonts w:asciiTheme="minorHAnsi" w:hAnsiTheme="minorHAnsi" w:cstheme="minorHAnsi"/>
          <w:b w:val="0"/>
          <w:bCs/>
          <w:sz w:val="22"/>
          <w:szCs w:val="22"/>
        </w:rPr>
        <w:t>!”</w:t>
      </w:r>
      <w:r w:rsidR="00810DA7" w:rsidRPr="009909BF">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 </w:t>
      </w:r>
      <w:r w:rsidRPr="003B5C7D">
        <w:rPr>
          <w:rFonts w:asciiTheme="minorHAnsi" w:hAnsiTheme="minorHAnsi" w:cstheme="minorHAnsi"/>
          <w:b w:val="0"/>
          <w:bCs/>
          <w:sz w:val="22"/>
          <w:szCs w:val="22"/>
        </w:rPr>
        <w:t xml:space="preserve">(Zsolt 26, 8-9) </w:t>
      </w:r>
      <w:r w:rsidR="00810DA7" w:rsidRPr="009909BF">
        <w:rPr>
          <w:rFonts w:asciiTheme="minorHAnsi" w:hAnsiTheme="minorHAnsi" w:cstheme="minorHAnsi"/>
          <w:b w:val="0"/>
          <w:bCs/>
          <w:sz w:val="22"/>
          <w:szCs w:val="22"/>
        </w:rPr>
        <w:t>A zsoltáros mindannyiunk vágyát fogalmazza meg. Milyen jó lenne valóban látni Jézus arcát</w:t>
      </w:r>
      <w:r>
        <w:rPr>
          <w:rFonts w:asciiTheme="minorHAnsi" w:hAnsiTheme="minorHAnsi" w:cstheme="minorHAnsi"/>
          <w:b w:val="0"/>
          <w:bCs/>
          <w:sz w:val="22"/>
          <w:szCs w:val="22"/>
        </w:rPr>
        <w:t xml:space="preserve">! </w:t>
      </w:r>
      <w:r w:rsidR="00810DA7" w:rsidRPr="009909BF">
        <w:rPr>
          <w:rFonts w:asciiTheme="minorHAnsi" w:hAnsiTheme="minorHAnsi" w:cstheme="minorHAnsi"/>
          <w:b w:val="0"/>
          <w:bCs/>
          <w:sz w:val="22"/>
          <w:szCs w:val="22"/>
        </w:rPr>
        <w:t xml:space="preserve">Lelki szemeimmel már a földi életben felfedezhetem. Ehhez el kell indulni vele a hegyre, újra és újra nyitott szívvel kell eljönni a templomba, időt szánni rá. </w:t>
      </w:r>
    </w:p>
    <w:p w14:paraId="7888C949" w14:textId="57871946" w:rsidR="003B5C7D" w:rsidRPr="003B5C7D" w:rsidRDefault="003B5C7D" w:rsidP="003B5C7D">
      <w:pPr>
        <w:pStyle w:val="Cmsor1"/>
        <w:jc w:val="both"/>
        <w:rPr>
          <w:rFonts w:asciiTheme="minorHAnsi" w:hAnsiTheme="minorHAnsi" w:cstheme="minorHAnsi"/>
          <w:b w:val="0"/>
          <w:sz w:val="22"/>
          <w:szCs w:val="22"/>
        </w:rPr>
      </w:pPr>
      <w:r w:rsidRPr="003B5C7D">
        <w:rPr>
          <w:rFonts w:asciiTheme="minorHAnsi" w:hAnsiTheme="minorHAnsi" w:cstheme="minorHAnsi"/>
          <w:b w:val="0"/>
          <w:sz w:val="22"/>
          <w:szCs w:val="22"/>
        </w:rPr>
        <w:t>A kísértések helyétől a színeváltozás hegyéig tart nagyböjt első hete. Belerázódtunk nagyböjti gyakorlatainkba. De vajon mindez a magam tevékenysége, vagy találkozás Istennel? Ha megmaradok a kísértésekkel való küzdelemben, de nem érkezem el a tábor hegyéig, akkor előbb-utóbb belefáradok a küzdelembe. Minden szentmise alkalom a Krisztussal való találkozásra. Ugyanakkor feladatot is ad, hogy vigyem el a találkozás örömét a hétköznapokba</w:t>
      </w:r>
      <w:r w:rsidR="00A95368">
        <w:rPr>
          <w:rFonts w:asciiTheme="minorHAnsi" w:hAnsiTheme="minorHAnsi" w:cstheme="minorHAnsi"/>
          <w:b w:val="0"/>
          <w:sz w:val="22"/>
          <w:szCs w:val="22"/>
        </w:rPr>
        <w:t>.</w:t>
      </w:r>
    </w:p>
    <w:p w14:paraId="4D935710" w14:textId="77777777" w:rsidR="00810DA7" w:rsidRDefault="00810DA7" w:rsidP="003B5C7D">
      <w:pPr>
        <w:pStyle w:val="Szvegtrzs"/>
        <w:rPr>
          <w:rFonts w:asciiTheme="minorHAnsi" w:hAnsiTheme="minorHAnsi" w:cstheme="minorHAnsi"/>
          <w:sz w:val="22"/>
          <w:szCs w:val="22"/>
        </w:rPr>
      </w:pPr>
    </w:p>
    <w:p w14:paraId="287FEB83" w14:textId="77777777" w:rsidR="00810DA7" w:rsidRPr="009909BF" w:rsidRDefault="00810DA7" w:rsidP="003B5C7D">
      <w:pPr>
        <w:spacing w:after="0" w:line="240" w:lineRule="auto"/>
        <w:jc w:val="both"/>
        <w:rPr>
          <w:rFonts w:cstheme="minorHAnsi"/>
          <w:iCs/>
        </w:rPr>
      </w:pPr>
      <w:r w:rsidRPr="009909BF">
        <w:rPr>
          <w:rFonts w:cstheme="minorHAnsi"/>
          <w:iCs/>
        </w:rPr>
        <w:t xml:space="preserve">Ha már nem merek elindulni Jézussal a hegyre, Uram irgalmazz! </w:t>
      </w:r>
    </w:p>
    <w:p w14:paraId="4E7ACD3E" w14:textId="77777777" w:rsidR="00810DA7" w:rsidRPr="009909BF" w:rsidRDefault="00810DA7" w:rsidP="003B5C7D">
      <w:pPr>
        <w:spacing w:after="0" w:line="240" w:lineRule="auto"/>
        <w:jc w:val="both"/>
        <w:rPr>
          <w:rFonts w:cstheme="minorHAnsi"/>
          <w:iCs/>
        </w:rPr>
      </w:pPr>
      <w:r w:rsidRPr="009909BF">
        <w:rPr>
          <w:rFonts w:cstheme="minorHAnsi"/>
          <w:iCs/>
        </w:rPr>
        <w:t xml:space="preserve">Ha szavának hallgatása csak a liturgiára korlátozódik, Krisztus kegyelmezz! </w:t>
      </w:r>
    </w:p>
    <w:p w14:paraId="58209665" w14:textId="77777777" w:rsidR="00810DA7" w:rsidRPr="009909BF" w:rsidRDefault="00810DA7" w:rsidP="003B5C7D">
      <w:pPr>
        <w:spacing w:after="0" w:line="240" w:lineRule="auto"/>
        <w:jc w:val="both"/>
        <w:rPr>
          <w:rFonts w:cstheme="minorHAnsi"/>
          <w:iCs/>
        </w:rPr>
      </w:pPr>
      <w:r w:rsidRPr="009909BF">
        <w:rPr>
          <w:rFonts w:cstheme="minorHAnsi"/>
          <w:iCs/>
        </w:rPr>
        <w:t xml:space="preserve">Ha a Vele való találkozás már csak rutinszerű feladat marad, Uram irgalmazz! </w:t>
      </w:r>
    </w:p>
    <w:p w14:paraId="7536767B" w14:textId="77777777" w:rsidR="00810DA7" w:rsidRDefault="00810DA7" w:rsidP="003B5C7D">
      <w:pPr>
        <w:spacing w:after="0" w:line="240" w:lineRule="auto"/>
        <w:rPr>
          <w:rFonts w:cstheme="minorHAnsi"/>
        </w:rPr>
      </w:pPr>
    </w:p>
    <w:p w14:paraId="1B3E35C8" w14:textId="77777777" w:rsidR="003B5C7D" w:rsidRDefault="00810DA7" w:rsidP="003B5C7D">
      <w:pPr>
        <w:spacing w:after="0" w:line="240" w:lineRule="auto"/>
        <w:jc w:val="both"/>
        <w:rPr>
          <w:sz w:val="20"/>
        </w:rPr>
      </w:pPr>
      <w:r>
        <w:rPr>
          <w:sz w:val="20"/>
          <w:u w:val="single"/>
        </w:rPr>
        <w:t>Olvasmány:</w:t>
      </w:r>
      <w:r>
        <w:rPr>
          <w:sz w:val="20"/>
        </w:rPr>
        <w:t xml:space="preserve"> </w:t>
      </w:r>
      <w:proofErr w:type="spellStart"/>
      <w:r>
        <w:rPr>
          <w:sz w:val="20"/>
        </w:rPr>
        <w:t>Ter</w:t>
      </w:r>
      <w:proofErr w:type="spellEnd"/>
      <w:r>
        <w:rPr>
          <w:sz w:val="20"/>
        </w:rPr>
        <w:t xml:space="preserve"> 12, 1-4a; </w:t>
      </w:r>
    </w:p>
    <w:p w14:paraId="2F1814BA" w14:textId="77777777" w:rsidR="003B5C7D" w:rsidRDefault="00810DA7" w:rsidP="003B5C7D">
      <w:pPr>
        <w:spacing w:after="0" w:line="240" w:lineRule="auto"/>
        <w:jc w:val="both"/>
        <w:rPr>
          <w:sz w:val="20"/>
        </w:rPr>
      </w:pPr>
      <w:r>
        <w:rPr>
          <w:sz w:val="20"/>
          <w:u w:val="single"/>
        </w:rPr>
        <w:t>Szentlecke:</w:t>
      </w:r>
      <w:r>
        <w:rPr>
          <w:sz w:val="20"/>
        </w:rPr>
        <w:t xml:space="preserve"> 2Tim 1,8b-10; </w:t>
      </w:r>
    </w:p>
    <w:p w14:paraId="456C4C10" w14:textId="3CA207F5" w:rsidR="00810DA7" w:rsidRDefault="00810DA7" w:rsidP="003B5C7D">
      <w:pPr>
        <w:spacing w:after="0" w:line="240" w:lineRule="auto"/>
        <w:jc w:val="both"/>
        <w:rPr>
          <w:sz w:val="20"/>
        </w:rPr>
      </w:pPr>
      <w:r>
        <w:rPr>
          <w:sz w:val="20"/>
          <w:u w:val="single"/>
        </w:rPr>
        <w:t>Evangélium</w:t>
      </w:r>
      <w:r>
        <w:rPr>
          <w:sz w:val="20"/>
        </w:rPr>
        <w:t xml:space="preserve">: </w:t>
      </w:r>
      <w:proofErr w:type="spellStart"/>
      <w:r>
        <w:rPr>
          <w:sz w:val="20"/>
        </w:rPr>
        <w:t>Mt</w:t>
      </w:r>
      <w:proofErr w:type="spellEnd"/>
      <w:r>
        <w:rPr>
          <w:sz w:val="20"/>
        </w:rPr>
        <w:t xml:space="preserve"> 17, 1-9 </w:t>
      </w:r>
    </w:p>
    <w:p w14:paraId="7574E4D4" w14:textId="77777777" w:rsidR="00810DA7" w:rsidRPr="00265BC0" w:rsidRDefault="00810DA7" w:rsidP="003B5C7D">
      <w:pPr>
        <w:spacing w:after="0" w:line="240" w:lineRule="auto"/>
        <w:rPr>
          <w:rFonts w:cstheme="minorHAnsi"/>
          <w:b/>
        </w:rPr>
      </w:pPr>
    </w:p>
    <w:p w14:paraId="5A4DB30C" w14:textId="006C6277" w:rsidR="00265BC0" w:rsidRDefault="00265BC0" w:rsidP="003B5C7D">
      <w:pPr>
        <w:spacing w:after="0" w:line="240" w:lineRule="auto"/>
        <w:rPr>
          <w:rFonts w:cstheme="minorHAnsi"/>
          <w:b/>
        </w:rPr>
      </w:pPr>
      <w:r w:rsidRPr="00265BC0">
        <w:rPr>
          <w:rFonts w:cstheme="minorHAnsi"/>
          <w:b/>
        </w:rPr>
        <w:t>Nagyböjt 2. vasárnapja</w:t>
      </w:r>
      <w:r w:rsidR="00810DA7">
        <w:rPr>
          <w:rFonts w:cstheme="minorHAnsi"/>
          <w:b/>
        </w:rPr>
        <w:t xml:space="preserve"> B év</w:t>
      </w:r>
    </w:p>
    <w:p w14:paraId="6C801042" w14:textId="69AFDA9A" w:rsidR="000F2687" w:rsidRDefault="00A95368" w:rsidP="003B5C7D">
      <w:pPr>
        <w:spacing w:after="0" w:line="240" w:lineRule="auto"/>
        <w:jc w:val="both"/>
        <w:rPr>
          <w:rFonts w:ascii="Calibri" w:hAnsi="Calibri" w:cs="Calibri"/>
        </w:rPr>
      </w:pPr>
      <w:r>
        <w:rPr>
          <w:rFonts w:ascii="Calibri" w:hAnsi="Calibri" w:cs="Calibri"/>
        </w:rPr>
        <w:t>„</w:t>
      </w:r>
      <w:r w:rsidR="000F2687">
        <w:rPr>
          <w:rFonts w:ascii="Calibri" w:hAnsi="Calibri" w:cs="Calibri"/>
        </w:rPr>
        <w:t>Szívem rólad mondta. Keressétek az ő arcát! A te arcodat keresem, Uram, ne rejtsd el előlem arcodat.</w:t>
      </w:r>
      <w:r>
        <w:rPr>
          <w:rFonts w:ascii="Calibri" w:hAnsi="Calibri" w:cs="Calibri"/>
        </w:rPr>
        <w:t>”</w:t>
      </w:r>
      <w:r w:rsidR="000F2687">
        <w:rPr>
          <w:rFonts w:ascii="Calibri" w:hAnsi="Calibri" w:cs="Calibri"/>
        </w:rPr>
        <w:t xml:space="preserve"> (Zsolt 26, 8-9) A színeváltozás hegyén a kiválasztott tanítványok megláthatták Jézus valódi arcát. Nekünk ez egészen másként mutatkozik meg. Mégis, amikor sikerül elcsendesedni, egészen Isten</w:t>
      </w:r>
      <w:r w:rsidR="000F2687">
        <w:rPr>
          <w:rFonts w:ascii="Arial" w:hAnsi="Arial" w:cs="Arial"/>
          <w:b/>
          <w:bCs/>
          <w:sz w:val="28"/>
          <w:szCs w:val="28"/>
        </w:rPr>
        <w:t xml:space="preserve"> </w:t>
      </w:r>
      <w:r w:rsidR="000F2687">
        <w:rPr>
          <w:rFonts w:ascii="Calibri" w:hAnsi="Calibri" w:cs="Calibri"/>
        </w:rPr>
        <w:t>jelenlétébe helyezkedni, titokzatos módon számunkra is feltárul Isten arca.</w:t>
      </w:r>
    </w:p>
    <w:p w14:paraId="4D8DFC02" w14:textId="7021D073" w:rsidR="003B5C7D" w:rsidRPr="003B5C7D" w:rsidRDefault="003B5C7D" w:rsidP="003B5C7D">
      <w:pPr>
        <w:spacing w:after="0" w:line="240" w:lineRule="auto"/>
        <w:jc w:val="both"/>
        <w:rPr>
          <w:rFonts w:cstheme="minorHAnsi"/>
        </w:rPr>
      </w:pPr>
      <w:r w:rsidRPr="003B5C7D">
        <w:rPr>
          <w:rFonts w:cstheme="minorHAnsi"/>
        </w:rPr>
        <w:t>Kirándulni indulunk. Vezetőnk vár az út elején. Tegyünk le mindent, ami nem kell az útra</w:t>
      </w:r>
      <w:r w:rsidR="00A95368">
        <w:rPr>
          <w:rFonts w:cstheme="minorHAnsi"/>
        </w:rPr>
        <w:t>!</w:t>
      </w:r>
      <w:r w:rsidRPr="003B5C7D">
        <w:rPr>
          <w:rFonts w:cstheme="minorHAnsi"/>
        </w:rPr>
        <w:t xml:space="preserve"> </w:t>
      </w:r>
      <w:r w:rsidR="00A95368">
        <w:rPr>
          <w:rFonts w:cstheme="minorHAnsi"/>
        </w:rPr>
        <w:t>A</w:t>
      </w:r>
      <w:r w:rsidRPr="003B5C7D">
        <w:rPr>
          <w:rFonts w:cstheme="minorHAnsi"/>
        </w:rPr>
        <w:t xml:space="preserve"> munkahely gondjait</w:t>
      </w:r>
      <w:r w:rsidR="00A95368">
        <w:rPr>
          <w:rFonts w:cstheme="minorHAnsi"/>
        </w:rPr>
        <w:t>…,</w:t>
      </w:r>
      <w:r w:rsidRPr="003B5C7D">
        <w:rPr>
          <w:rFonts w:cstheme="minorHAnsi"/>
        </w:rPr>
        <w:t xml:space="preserve"> a szomszéddal való nézeteltérés</w:t>
      </w:r>
      <w:r w:rsidR="00A95368">
        <w:rPr>
          <w:rFonts w:cstheme="minorHAnsi"/>
        </w:rPr>
        <w:t xml:space="preserve">t…, </w:t>
      </w:r>
      <w:r w:rsidRPr="003B5C7D">
        <w:rPr>
          <w:rFonts w:cstheme="minorHAnsi"/>
        </w:rPr>
        <w:t>a reggeli veszekedést</w:t>
      </w:r>
      <w:proofErr w:type="gramStart"/>
      <w:r w:rsidRPr="003B5C7D">
        <w:rPr>
          <w:rFonts w:cstheme="minorHAnsi"/>
        </w:rPr>
        <w:t>…</w:t>
      </w:r>
      <w:r w:rsidR="00A95368">
        <w:rPr>
          <w:rFonts w:cstheme="minorHAnsi"/>
        </w:rPr>
        <w:t>,</w:t>
      </w:r>
      <w:r w:rsidRPr="003B5C7D">
        <w:rPr>
          <w:rFonts w:cstheme="minorHAnsi"/>
        </w:rPr>
        <w:t xml:space="preserve"> </w:t>
      </w:r>
      <w:r w:rsidR="00A95368">
        <w:rPr>
          <w:rFonts w:cstheme="minorHAnsi"/>
        </w:rPr>
        <w:t xml:space="preserve"> </w:t>
      </w:r>
      <w:r w:rsidRPr="003B5C7D">
        <w:rPr>
          <w:rFonts w:cstheme="minorHAnsi"/>
        </w:rPr>
        <w:t>türelmetlenségemet</w:t>
      </w:r>
      <w:proofErr w:type="gramEnd"/>
      <w:r w:rsidRPr="003B5C7D">
        <w:rPr>
          <w:rFonts w:cstheme="minorHAnsi"/>
        </w:rPr>
        <w:t>…</w:t>
      </w:r>
      <w:r w:rsidR="00A95368">
        <w:rPr>
          <w:rFonts w:cstheme="minorHAnsi"/>
        </w:rPr>
        <w:t xml:space="preserve">, </w:t>
      </w:r>
      <w:r w:rsidRPr="003B5C7D">
        <w:rPr>
          <w:rFonts w:cstheme="minorHAnsi"/>
        </w:rPr>
        <w:t>kapkodásomat…</w:t>
      </w:r>
      <w:r w:rsidR="00A95368">
        <w:rPr>
          <w:rFonts w:cstheme="minorHAnsi"/>
        </w:rPr>
        <w:t xml:space="preserve">, </w:t>
      </w:r>
      <w:r w:rsidRPr="003B5C7D">
        <w:rPr>
          <w:rFonts w:cstheme="minorHAnsi"/>
        </w:rPr>
        <w:t>önzésemet</w:t>
      </w:r>
      <w:r w:rsidR="00A95368">
        <w:rPr>
          <w:rFonts w:cstheme="minorHAnsi"/>
        </w:rPr>
        <w:t>…</w:t>
      </w:r>
      <w:r w:rsidRPr="003B5C7D">
        <w:rPr>
          <w:rFonts w:cstheme="minorHAnsi"/>
        </w:rPr>
        <w:t xml:space="preserve">. Ha mindent sikerült letenni, nyissuk ki szívünket, lelkünket, fülünket, és induljunk vezetőnk nyomában! </w:t>
      </w:r>
    </w:p>
    <w:p w14:paraId="543D94CA" w14:textId="77777777" w:rsidR="000F2687" w:rsidRDefault="000F2687" w:rsidP="003B5C7D">
      <w:pPr>
        <w:spacing w:after="0" w:line="240" w:lineRule="auto"/>
        <w:jc w:val="both"/>
        <w:rPr>
          <w:rFonts w:ascii="Calibri" w:hAnsi="Calibri" w:cs="Calibri"/>
        </w:rPr>
      </w:pPr>
    </w:p>
    <w:p w14:paraId="50C6D770" w14:textId="77777777" w:rsidR="000F2687" w:rsidRPr="000F2687" w:rsidRDefault="000F2687" w:rsidP="003B5C7D">
      <w:pPr>
        <w:spacing w:after="0" w:line="240" w:lineRule="auto"/>
        <w:jc w:val="both"/>
        <w:rPr>
          <w:rFonts w:cstheme="minorHAnsi"/>
          <w:sz w:val="24"/>
          <w:szCs w:val="24"/>
        </w:rPr>
      </w:pPr>
      <w:r w:rsidRPr="000F2687">
        <w:rPr>
          <w:rFonts w:cstheme="minorHAnsi"/>
          <w:sz w:val="24"/>
          <w:szCs w:val="24"/>
        </w:rPr>
        <w:t xml:space="preserve">Ha megriadok valamilyen áldozattól – Uram irgalmazz! </w:t>
      </w:r>
    </w:p>
    <w:p w14:paraId="7743BC79" w14:textId="77777777" w:rsidR="000F2687" w:rsidRPr="000F2687" w:rsidRDefault="000F2687" w:rsidP="003B5C7D">
      <w:pPr>
        <w:spacing w:after="0" w:line="240" w:lineRule="auto"/>
        <w:jc w:val="both"/>
        <w:rPr>
          <w:rFonts w:cstheme="minorHAnsi"/>
          <w:sz w:val="24"/>
          <w:szCs w:val="24"/>
        </w:rPr>
      </w:pPr>
      <w:r w:rsidRPr="000F2687">
        <w:rPr>
          <w:rFonts w:cstheme="minorHAnsi"/>
          <w:sz w:val="24"/>
          <w:szCs w:val="24"/>
        </w:rPr>
        <w:t xml:space="preserve">Ha az imádságomban már nem látom meg az Atya fényét – Krisztus kegyelmezz! </w:t>
      </w:r>
    </w:p>
    <w:p w14:paraId="7CA27786" w14:textId="77777777" w:rsidR="000F2687" w:rsidRPr="000F2687" w:rsidRDefault="000F2687" w:rsidP="003B5C7D">
      <w:pPr>
        <w:spacing w:after="0" w:line="240" w:lineRule="auto"/>
        <w:jc w:val="both"/>
        <w:rPr>
          <w:rFonts w:cstheme="minorHAnsi"/>
          <w:sz w:val="24"/>
          <w:szCs w:val="24"/>
        </w:rPr>
      </w:pPr>
      <w:r w:rsidRPr="000F2687">
        <w:rPr>
          <w:rFonts w:cstheme="minorHAnsi"/>
          <w:sz w:val="24"/>
          <w:szCs w:val="24"/>
        </w:rPr>
        <w:t xml:space="preserve">Ha nem engedem, hogy az Atya fénye felragyogjon arcomon – Uram irgalmazz! </w:t>
      </w:r>
    </w:p>
    <w:p w14:paraId="7EF571AA" w14:textId="77777777" w:rsidR="000F2687" w:rsidRDefault="000F2687" w:rsidP="003B5C7D">
      <w:pPr>
        <w:spacing w:after="0" w:line="240" w:lineRule="auto"/>
        <w:jc w:val="both"/>
        <w:rPr>
          <w:u w:val="single"/>
        </w:rPr>
      </w:pPr>
    </w:p>
    <w:p w14:paraId="48DD3507" w14:textId="6DF0D724" w:rsidR="000F2687" w:rsidRDefault="000F2687" w:rsidP="003B5C7D">
      <w:pPr>
        <w:spacing w:after="0" w:line="240" w:lineRule="auto"/>
        <w:jc w:val="both"/>
        <w:rPr>
          <w:u w:val="single"/>
        </w:rPr>
      </w:pPr>
      <w:r>
        <w:rPr>
          <w:u w:val="single"/>
        </w:rPr>
        <w:t>Olvasmány</w:t>
      </w:r>
      <w:r>
        <w:t xml:space="preserve">: </w:t>
      </w:r>
      <w:proofErr w:type="spellStart"/>
      <w:r>
        <w:t>Ter</w:t>
      </w:r>
      <w:proofErr w:type="spellEnd"/>
      <w:r>
        <w:t xml:space="preserve"> 22,1-2.9a.10-13.15-18 </w:t>
      </w:r>
    </w:p>
    <w:p w14:paraId="109D0675" w14:textId="4B7A654E" w:rsidR="000F2687" w:rsidRDefault="000F2687" w:rsidP="003B5C7D">
      <w:pPr>
        <w:spacing w:after="0" w:line="240" w:lineRule="auto"/>
        <w:jc w:val="both"/>
        <w:rPr>
          <w:u w:val="single"/>
        </w:rPr>
      </w:pPr>
      <w:r>
        <w:rPr>
          <w:u w:val="single"/>
        </w:rPr>
        <w:t>Szentlecke</w:t>
      </w:r>
      <w:r>
        <w:t xml:space="preserve">: Róm 8, 31b-34 </w:t>
      </w:r>
    </w:p>
    <w:p w14:paraId="730D6FE5" w14:textId="77777777" w:rsidR="000F2687" w:rsidRDefault="000F2687" w:rsidP="003B5C7D">
      <w:pPr>
        <w:spacing w:after="0" w:line="240" w:lineRule="auto"/>
        <w:jc w:val="both"/>
      </w:pPr>
      <w:r>
        <w:rPr>
          <w:u w:val="single"/>
        </w:rPr>
        <w:t>Evangélium</w:t>
      </w:r>
      <w:r>
        <w:t xml:space="preserve">: Mk 9, 2-10 </w:t>
      </w:r>
    </w:p>
    <w:p w14:paraId="0ACECE17" w14:textId="174C8757" w:rsidR="00DA5947" w:rsidRDefault="00DA5947" w:rsidP="003B5C7D">
      <w:pPr>
        <w:spacing w:after="0" w:line="240" w:lineRule="auto"/>
        <w:jc w:val="both"/>
      </w:pPr>
    </w:p>
    <w:p w14:paraId="5CDDAC73" w14:textId="77777777" w:rsidR="000F2687" w:rsidRDefault="000F2687" w:rsidP="003B5C7D">
      <w:pPr>
        <w:spacing w:after="0" w:line="240" w:lineRule="auto"/>
        <w:jc w:val="both"/>
      </w:pPr>
    </w:p>
    <w:p w14:paraId="0007799E" w14:textId="3F061407" w:rsidR="00810DA7" w:rsidRPr="00265BC0" w:rsidRDefault="00810DA7" w:rsidP="003B5C7D">
      <w:pPr>
        <w:spacing w:after="0" w:line="240" w:lineRule="auto"/>
        <w:rPr>
          <w:rFonts w:cstheme="minorHAnsi"/>
          <w:b/>
        </w:rPr>
      </w:pPr>
      <w:r w:rsidRPr="00265BC0">
        <w:rPr>
          <w:rFonts w:cstheme="minorHAnsi"/>
          <w:b/>
        </w:rPr>
        <w:t>Nagyböjt 2. vasárnapja</w:t>
      </w:r>
      <w:r>
        <w:rPr>
          <w:rFonts w:cstheme="minorHAnsi"/>
          <w:b/>
        </w:rPr>
        <w:t xml:space="preserve"> C év</w:t>
      </w:r>
    </w:p>
    <w:p w14:paraId="39D146E4" w14:textId="4E07D5EB" w:rsidR="00810DA7" w:rsidRDefault="00A95368" w:rsidP="003B5C7D">
      <w:pPr>
        <w:pStyle w:val="Szvegtrzs"/>
        <w:rPr>
          <w:rFonts w:asciiTheme="minorHAnsi" w:hAnsiTheme="minorHAnsi" w:cstheme="minorHAnsi"/>
          <w:bCs/>
          <w:iCs/>
          <w:sz w:val="22"/>
          <w:szCs w:val="22"/>
        </w:rPr>
      </w:pPr>
      <w:r>
        <w:rPr>
          <w:rFonts w:asciiTheme="minorHAnsi" w:hAnsiTheme="minorHAnsi" w:cstheme="minorHAnsi"/>
          <w:sz w:val="22"/>
          <w:szCs w:val="22"/>
        </w:rPr>
        <w:t>„</w:t>
      </w:r>
      <w:r w:rsidR="00810DA7" w:rsidRPr="00265BC0">
        <w:rPr>
          <w:rFonts w:asciiTheme="minorHAnsi" w:hAnsiTheme="minorHAnsi" w:cstheme="minorHAnsi"/>
          <w:sz w:val="22"/>
          <w:szCs w:val="22"/>
        </w:rPr>
        <w:t>Szívem rólad mondta. Keressétek az ő arcát! A te arcodat keresem, Uram, ne rejtsd el előlem arcodat.</w:t>
      </w:r>
      <w:r>
        <w:rPr>
          <w:rFonts w:asciiTheme="minorHAnsi" w:hAnsiTheme="minorHAnsi" w:cstheme="minorHAnsi"/>
          <w:sz w:val="22"/>
          <w:szCs w:val="22"/>
        </w:rPr>
        <w:t>”</w:t>
      </w:r>
      <w:r w:rsidR="00810DA7" w:rsidRPr="00265BC0">
        <w:rPr>
          <w:rFonts w:asciiTheme="minorHAnsi" w:hAnsiTheme="minorHAnsi" w:cstheme="minorHAnsi"/>
          <w:bCs/>
          <w:iCs/>
          <w:sz w:val="22"/>
          <w:szCs w:val="22"/>
        </w:rPr>
        <w:t xml:space="preserve"> A 26. zsoltár szavai </w:t>
      </w:r>
      <w:r>
        <w:rPr>
          <w:rFonts w:asciiTheme="minorHAnsi" w:hAnsiTheme="minorHAnsi" w:cstheme="minorHAnsi"/>
          <w:bCs/>
          <w:iCs/>
          <w:sz w:val="22"/>
          <w:szCs w:val="22"/>
        </w:rPr>
        <w:t>buzdítanak</w:t>
      </w:r>
      <w:r w:rsidR="00810DA7" w:rsidRPr="00265BC0">
        <w:rPr>
          <w:rFonts w:asciiTheme="minorHAnsi" w:hAnsiTheme="minorHAnsi" w:cstheme="minorHAnsi"/>
          <w:bCs/>
          <w:iCs/>
          <w:sz w:val="22"/>
          <w:szCs w:val="22"/>
        </w:rPr>
        <w:t xml:space="preserve"> ma minket, hogy tekintsünk Isten arcára. Jézus minket is hív a hegyre, a csendességbe, hogy felvillantsa az üdvösség szépségét, megtapasztaljuk vonzását. Mi az a zaj, amitől nehezen szabadulok? Tegyem ma bátran Jézus elé! </w:t>
      </w:r>
    </w:p>
    <w:p w14:paraId="4CEFB349" w14:textId="55691871" w:rsidR="003B5C7D" w:rsidRPr="003B5C7D" w:rsidRDefault="003B5C7D" w:rsidP="003B5C7D">
      <w:pPr>
        <w:pStyle w:val="Szvegtrzs"/>
        <w:rPr>
          <w:rFonts w:asciiTheme="minorHAnsi" w:hAnsiTheme="minorHAnsi" w:cstheme="minorHAnsi"/>
          <w:sz w:val="22"/>
          <w:szCs w:val="22"/>
        </w:rPr>
      </w:pPr>
      <w:r w:rsidRPr="003B5C7D">
        <w:rPr>
          <w:rFonts w:asciiTheme="minorHAnsi" w:hAnsiTheme="minorHAnsi" w:cstheme="minorHAnsi"/>
          <w:sz w:val="22"/>
          <w:szCs w:val="22"/>
        </w:rPr>
        <w:t xml:space="preserve">Felmenni Jézussal a hegyre. Péter, Jakab és János Jézus kedvéért ment, és nem tudta, miben lesz része. Az erőfeszítésért valami </w:t>
      </w:r>
      <w:proofErr w:type="spellStart"/>
      <w:r w:rsidRPr="003B5C7D">
        <w:rPr>
          <w:rFonts w:asciiTheme="minorHAnsi" w:hAnsiTheme="minorHAnsi" w:cstheme="minorHAnsi"/>
          <w:sz w:val="22"/>
          <w:szCs w:val="22"/>
        </w:rPr>
        <w:t>csodálatosat</w:t>
      </w:r>
      <w:proofErr w:type="spellEnd"/>
      <w:r w:rsidRPr="003B5C7D">
        <w:rPr>
          <w:rFonts w:asciiTheme="minorHAnsi" w:hAnsiTheme="minorHAnsi" w:cstheme="minorHAnsi"/>
          <w:sz w:val="22"/>
          <w:szCs w:val="22"/>
        </w:rPr>
        <w:t xml:space="preserve"> kaptak, </w:t>
      </w:r>
      <w:proofErr w:type="gramStart"/>
      <w:r w:rsidRPr="003B5C7D">
        <w:rPr>
          <w:rFonts w:asciiTheme="minorHAnsi" w:hAnsiTheme="minorHAnsi" w:cstheme="minorHAnsi"/>
          <w:sz w:val="22"/>
          <w:szCs w:val="22"/>
        </w:rPr>
        <w:t>többet</w:t>
      </w:r>
      <w:proofErr w:type="gramEnd"/>
      <w:r w:rsidR="00A95368">
        <w:rPr>
          <w:rFonts w:asciiTheme="minorHAnsi" w:hAnsiTheme="minorHAnsi" w:cstheme="minorHAnsi"/>
          <w:sz w:val="22"/>
          <w:szCs w:val="22"/>
        </w:rPr>
        <w:t xml:space="preserve"> </w:t>
      </w:r>
      <w:r w:rsidRPr="003B5C7D">
        <w:rPr>
          <w:rFonts w:asciiTheme="minorHAnsi" w:hAnsiTheme="minorHAnsi" w:cstheme="minorHAnsi"/>
          <w:sz w:val="22"/>
          <w:szCs w:val="22"/>
        </w:rPr>
        <w:t xml:space="preserve">mint amit remélni merhettek. A nagyböjti idő gyakorlatai ilyenek számunkra. Jézus megerősít, és többet </w:t>
      </w:r>
      <w:proofErr w:type="gramStart"/>
      <w:r w:rsidRPr="003B5C7D">
        <w:rPr>
          <w:rFonts w:asciiTheme="minorHAnsi" w:hAnsiTheme="minorHAnsi" w:cstheme="minorHAnsi"/>
          <w:sz w:val="22"/>
          <w:szCs w:val="22"/>
        </w:rPr>
        <w:t>ad</w:t>
      </w:r>
      <w:proofErr w:type="gramEnd"/>
      <w:r w:rsidRPr="003B5C7D">
        <w:rPr>
          <w:rFonts w:asciiTheme="minorHAnsi" w:hAnsiTheme="minorHAnsi" w:cstheme="minorHAnsi"/>
          <w:sz w:val="22"/>
          <w:szCs w:val="22"/>
        </w:rPr>
        <w:t xml:space="preserve"> mint amire egyáltalán számíthatunk. </w:t>
      </w:r>
    </w:p>
    <w:p w14:paraId="2C995DEA" w14:textId="77777777" w:rsidR="00810DA7" w:rsidRPr="00265BC0" w:rsidRDefault="00810DA7" w:rsidP="003B5C7D">
      <w:pPr>
        <w:pStyle w:val="Szvegtrzs"/>
        <w:rPr>
          <w:rFonts w:asciiTheme="minorHAnsi" w:hAnsiTheme="minorHAnsi" w:cstheme="minorHAnsi"/>
          <w:sz w:val="22"/>
          <w:szCs w:val="22"/>
        </w:rPr>
      </w:pPr>
    </w:p>
    <w:p w14:paraId="12B4AD42" w14:textId="77777777" w:rsidR="00810DA7" w:rsidRPr="00265BC0" w:rsidRDefault="00810DA7" w:rsidP="003B5C7D">
      <w:pPr>
        <w:spacing w:after="0" w:line="240" w:lineRule="auto"/>
        <w:jc w:val="both"/>
        <w:rPr>
          <w:rFonts w:cstheme="minorHAnsi"/>
        </w:rPr>
      </w:pPr>
      <w:r w:rsidRPr="00265BC0">
        <w:rPr>
          <w:rFonts w:cstheme="minorHAnsi"/>
        </w:rPr>
        <w:t xml:space="preserve">Ha félek a csendtől, Uram irgalmazz! </w:t>
      </w:r>
    </w:p>
    <w:p w14:paraId="386768E3" w14:textId="77777777" w:rsidR="00810DA7" w:rsidRPr="00265BC0" w:rsidRDefault="00810DA7" w:rsidP="003B5C7D">
      <w:pPr>
        <w:spacing w:after="0" w:line="240" w:lineRule="auto"/>
        <w:jc w:val="both"/>
        <w:rPr>
          <w:rFonts w:cstheme="minorHAnsi"/>
        </w:rPr>
      </w:pPr>
      <w:r w:rsidRPr="00265BC0">
        <w:rPr>
          <w:rFonts w:cstheme="minorHAnsi"/>
        </w:rPr>
        <w:t xml:space="preserve">Ha nem tudok kiszakadni a mindennapok rohanásából, Krisztus kegyelmezz! </w:t>
      </w:r>
    </w:p>
    <w:p w14:paraId="722F90DF" w14:textId="77777777" w:rsidR="00810DA7" w:rsidRPr="00265BC0" w:rsidRDefault="00810DA7" w:rsidP="003B5C7D">
      <w:pPr>
        <w:spacing w:after="0" w:line="240" w:lineRule="auto"/>
        <w:jc w:val="both"/>
        <w:rPr>
          <w:rFonts w:cstheme="minorHAnsi"/>
        </w:rPr>
      </w:pPr>
      <w:r w:rsidRPr="00265BC0">
        <w:rPr>
          <w:rFonts w:cstheme="minorHAnsi"/>
        </w:rPr>
        <w:lastRenderedPageBreak/>
        <w:t xml:space="preserve">Ha már túlzottan belekényelmesedtem a mindennapokba, Uram, irgalmazz! </w:t>
      </w:r>
    </w:p>
    <w:p w14:paraId="25D5B4FF" w14:textId="77777777" w:rsidR="00810DA7" w:rsidRDefault="00810DA7" w:rsidP="003B5C7D">
      <w:pPr>
        <w:spacing w:after="0" w:line="240" w:lineRule="auto"/>
        <w:rPr>
          <w:rFonts w:cstheme="minorHAnsi"/>
        </w:rPr>
      </w:pPr>
    </w:p>
    <w:p w14:paraId="0C069D47" w14:textId="77777777" w:rsidR="003B5C7D" w:rsidRDefault="00810DA7" w:rsidP="003B5C7D">
      <w:pPr>
        <w:spacing w:after="0" w:line="240" w:lineRule="auto"/>
      </w:pPr>
      <w:r>
        <w:rPr>
          <w:u w:val="single"/>
        </w:rPr>
        <w:t>Olvasmány</w:t>
      </w:r>
      <w:r>
        <w:t xml:space="preserve">: </w:t>
      </w:r>
      <w:proofErr w:type="spellStart"/>
      <w:r>
        <w:t>Ter</w:t>
      </w:r>
      <w:proofErr w:type="spellEnd"/>
      <w:r>
        <w:t xml:space="preserve"> 15, 5-12.17-18; </w:t>
      </w:r>
    </w:p>
    <w:p w14:paraId="6150B4D2" w14:textId="77777777" w:rsidR="003B5C7D" w:rsidRDefault="00810DA7" w:rsidP="003B5C7D">
      <w:pPr>
        <w:spacing w:after="0" w:line="240" w:lineRule="auto"/>
      </w:pPr>
      <w:r>
        <w:rPr>
          <w:u w:val="single"/>
        </w:rPr>
        <w:t>Szentlecke</w:t>
      </w:r>
      <w:r>
        <w:t xml:space="preserve">: </w:t>
      </w:r>
      <w:proofErr w:type="spellStart"/>
      <w:r>
        <w:t>Fil</w:t>
      </w:r>
      <w:proofErr w:type="spellEnd"/>
      <w:r>
        <w:t xml:space="preserve"> 3, 17-4,1; </w:t>
      </w:r>
    </w:p>
    <w:p w14:paraId="128D6964" w14:textId="74CC6BCE" w:rsidR="00810DA7" w:rsidRDefault="00810DA7" w:rsidP="003B5C7D">
      <w:pPr>
        <w:spacing w:after="0" w:line="240" w:lineRule="auto"/>
      </w:pPr>
      <w:r>
        <w:rPr>
          <w:u w:val="single"/>
        </w:rPr>
        <w:t>Evangélium</w:t>
      </w:r>
      <w:r>
        <w:t xml:space="preserve">: </w:t>
      </w:r>
      <w:proofErr w:type="spellStart"/>
      <w:r>
        <w:t>Lk</w:t>
      </w:r>
      <w:proofErr w:type="spellEnd"/>
      <w:r>
        <w:t xml:space="preserve"> 9, 28b-36   </w:t>
      </w:r>
    </w:p>
    <w:p w14:paraId="1EE6318C" w14:textId="77777777" w:rsidR="00810DA7" w:rsidRDefault="00810DA7" w:rsidP="003B5C7D">
      <w:pPr>
        <w:spacing w:after="0" w:line="240" w:lineRule="auto"/>
        <w:jc w:val="both"/>
      </w:pPr>
    </w:p>
    <w:p w14:paraId="66477F9B" w14:textId="77777777" w:rsidR="000F2687" w:rsidRDefault="000F2687" w:rsidP="003B5C7D">
      <w:pPr>
        <w:spacing w:after="0" w:line="240" w:lineRule="auto"/>
      </w:pPr>
    </w:p>
    <w:p w14:paraId="09AB5483" w14:textId="1AD794DF" w:rsidR="00265BC0" w:rsidRPr="00265BC0" w:rsidRDefault="00265BC0" w:rsidP="003B5C7D">
      <w:pPr>
        <w:spacing w:after="0" w:line="240" w:lineRule="auto"/>
        <w:rPr>
          <w:b/>
        </w:rPr>
      </w:pPr>
      <w:bookmarkStart w:id="0" w:name="_Hlk128973160"/>
      <w:r w:rsidRPr="00265BC0">
        <w:rPr>
          <w:b/>
        </w:rPr>
        <w:t xml:space="preserve">Nagyböjt 2. hete hétfő </w:t>
      </w:r>
    </w:p>
    <w:p w14:paraId="0CD5E0B6" w14:textId="264EAFBF" w:rsidR="00265BC0" w:rsidRDefault="00DA5947" w:rsidP="003B5C7D">
      <w:pPr>
        <w:spacing w:after="0" w:line="240" w:lineRule="auto"/>
        <w:jc w:val="both"/>
        <w:rPr>
          <w:rFonts w:cstheme="minorHAnsi"/>
        </w:rPr>
      </w:pPr>
      <w:r>
        <w:rPr>
          <w:rFonts w:cstheme="minorHAnsi"/>
        </w:rPr>
        <w:t>Az igazság, az irgalom és a megbocsátás Istené. Ha felismerjük, hogy a teljes igazság csak nála van meg, könnyebben lépünk az irgalom és a megbocsátás útjára. Mindkettő szoros kapcsolatban van a szeretettel, és mindhárom végső soron döntés a másik ember mellett. Tegyük ez</w:t>
      </w:r>
      <w:r w:rsidR="00A95368">
        <w:rPr>
          <w:rFonts w:cstheme="minorHAnsi"/>
        </w:rPr>
        <w:t>t</w:t>
      </w:r>
      <w:r>
        <w:rPr>
          <w:rFonts w:cstheme="minorHAnsi"/>
        </w:rPr>
        <w:t>, hogy Isten irgalmasságát megtapasztalhassuk</w:t>
      </w:r>
      <w:r w:rsidR="00A95368">
        <w:rPr>
          <w:rFonts w:cstheme="minorHAnsi"/>
        </w:rPr>
        <w:t>!</w:t>
      </w:r>
      <w:r>
        <w:rPr>
          <w:rFonts w:cstheme="minorHAnsi"/>
        </w:rPr>
        <w:t xml:space="preserve"> </w:t>
      </w:r>
    </w:p>
    <w:p w14:paraId="0A0D4554" w14:textId="0739C6BA" w:rsidR="00CE4ADC" w:rsidRDefault="00CE4ADC" w:rsidP="00CE4ADC">
      <w:pPr>
        <w:spacing w:after="0" w:line="240" w:lineRule="auto"/>
        <w:jc w:val="both"/>
        <w:rPr>
          <w:rFonts w:cstheme="minorHAnsi"/>
        </w:rPr>
      </w:pPr>
      <w:r>
        <w:rPr>
          <w:rFonts w:cstheme="minorHAnsi"/>
        </w:rPr>
        <w:t>Dániel imádsága a bűnbánó ember imája. Erre Isten irgalmával válaszol. Azért állhatunk bűnbánattal Isten elé, mert hisszük és tapasztaljuk, hogy van bűnbocsánat. Jézus a hegyi beszédben az irgalmas Isten követésére hív. Akkor várhatok irgalmat, ha magam is irgalma</w:t>
      </w:r>
      <w:r w:rsidR="00277ABD">
        <w:rPr>
          <w:rFonts w:cstheme="minorHAnsi"/>
        </w:rPr>
        <w:t>s</w:t>
      </w:r>
      <w:r>
        <w:rPr>
          <w:rFonts w:cstheme="minorHAnsi"/>
        </w:rPr>
        <w:t xml:space="preserve"> vagyok. </w:t>
      </w:r>
    </w:p>
    <w:p w14:paraId="6F225F32" w14:textId="77777777" w:rsidR="00CE4ADC" w:rsidRDefault="00CE4ADC" w:rsidP="00CE4ADC">
      <w:pPr>
        <w:spacing w:after="0" w:line="240" w:lineRule="auto"/>
        <w:jc w:val="both"/>
        <w:rPr>
          <w:rFonts w:cstheme="minorHAnsi"/>
        </w:rPr>
      </w:pPr>
      <w:r>
        <w:rPr>
          <w:rFonts w:cstheme="minorHAnsi"/>
        </w:rPr>
        <w:t xml:space="preserve">Az arcpirulás a miénk, az irgalom és megbocsátás a tiéd, Uram! Nagyböjt ideje a bűnbánat, a megtérés ideje. De nem a magunk erejére kell hagyatkozni, hiszen találkoztunk Jézussal, a Megváltóval, aki megerősít bennünket az üdvösség útján. </w:t>
      </w:r>
    </w:p>
    <w:p w14:paraId="041A65A9" w14:textId="77777777" w:rsidR="00D541F6" w:rsidRDefault="00D541F6" w:rsidP="003B5C7D">
      <w:pPr>
        <w:spacing w:after="0" w:line="240" w:lineRule="auto"/>
        <w:rPr>
          <w:rFonts w:cstheme="minorHAnsi"/>
        </w:rPr>
      </w:pPr>
    </w:p>
    <w:p w14:paraId="03BAB913" w14:textId="77777777" w:rsidR="00D541F6" w:rsidRDefault="00D541F6" w:rsidP="003B5C7D">
      <w:pPr>
        <w:spacing w:after="0" w:line="240" w:lineRule="auto"/>
        <w:jc w:val="both"/>
        <w:rPr>
          <w:rFonts w:cstheme="minorHAnsi"/>
        </w:rPr>
      </w:pPr>
      <w:r>
        <w:rPr>
          <w:rFonts w:cstheme="minorHAnsi"/>
        </w:rPr>
        <w:t xml:space="preserve">Ha nem tudok másoknak megbocsátani, Uram, irgalmazz! </w:t>
      </w:r>
    </w:p>
    <w:p w14:paraId="2D5AB59E" w14:textId="77777777" w:rsidR="00D541F6" w:rsidRDefault="00D541F6" w:rsidP="003B5C7D">
      <w:pPr>
        <w:spacing w:after="0" w:line="240" w:lineRule="auto"/>
        <w:jc w:val="both"/>
        <w:rPr>
          <w:rFonts w:cstheme="minorHAnsi"/>
        </w:rPr>
      </w:pPr>
      <w:r>
        <w:rPr>
          <w:rFonts w:cstheme="minorHAnsi"/>
        </w:rPr>
        <w:t xml:space="preserve">Ha már nem bízom irgalmadban, Krisztus kegyelmezz! </w:t>
      </w:r>
    </w:p>
    <w:p w14:paraId="0BF62C38" w14:textId="5961C2FC" w:rsidR="00D541F6" w:rsidRDefault="00D541F6" w:rsidP="003B5C7D">
      <w:pPr>
        <w:spacing w:after="0" w:line="240" w:lineRule="auto"/>
        <w:jc w:val="both"/>
        <w:rPr>
          <w:rFonts w:cstheme="minorHAnsi"/>
        </w:rPr>
      </w:pPr>
      <w:r>
        <w:rPr>
          <w:rFonts w:cstheme="minorHAnsi"/>
        </w:rPr>
        <w:t xml:space="preserve">Ha a másikban csak a rosszat veszem </w:t>
      </w:r>
      <w:proofErr w:type="spellStart"/>
      <w:r>
        <w:rPr>
          <w:rFonts w:cstheme="minorHAnsi"/>
        </w:rPr>
        <w:t>észre</w:t>
      </w:r>
      <w:proofErr w:type="spellEnd"/>
      <w:r>
        <w:rPr>
          <w:rFonts w:cstheme="minorHAnsi"/>
        </w:rPr>
        <w:t>, Uram,</w:t>
      </w:r>
      <w:r w:rsidR="00C27493">
        <w:rPr>
          <w:rFonts w:cstheme="minorHAnsi"/>
        </w:rPr>
        <w:t xml:space="preserve"> </w:t>
      </w:r>
      <w:r>
        <w:rPr>
          <w:rFonts w:cstheme="minorHAnsi"/>
        </w:rPr>
        <w:t xml:space="preserve">irgalmazz! </w:t>
      </w:r>
    </w:p>
    <w:p w14:paraId="7E0B0E32" w14:textId="77777777" w:rsidR="00D541F6" w:rsidRDefault="00D541F6" w:rsidP="003B5C7D">
      <w:pPr>
        <w:spacing w:after="0" w:line="240" w:lineRule="auto"/>
        <w:rPr>
          <w:rFonts w:cstheme="minorHAnsi"/>
        </w:rPr>
      </w:pPr>
    </w:p>
    <w:p w14:paraId="65E07831" w14:textId="77777777" w:rsidR="00CE683F" w:rsidRDefault="00D541F6" w:rsidP="003B5C7D">
      <w:pPr>
        <w:spacing w:after="0" w:line="240" w:lineRule="auto"/>
        <w:rPr>
          <w:rFonts w:cstheme="minorHAnsi"/>
        </w:rPr>
      </w:pPr>
      <w:r>
        <w:rPr>
          <w:rFonts w:cstheme="minorHAnsi"/>
        </w:rPr>
        <w:t xml:space="preserve">Olvasmány: Dán 9, 4b-10; </w:t>
      </w:r>
    </w:p>
    <w:p w14:paraId="092C9AAA" w14:textId="3286C362" w:rsidR="00D541F6" w:rsidRDefault="00CE683F" w:rsidP="003B5C7D">
      <w:pPr>
        <w:spacing w:after="0" w:line="240" w:lineRule="auto"/>
        <w:rPr>
          <w:rFonts w:cstheme="minorHAnsi"/>
        </w:rPr>
      </w:pPr>
      <w:r>
        <w:rPr>
          <w:rFonts w:cstheme="minorHAnsi"/>
        </w:rPr>
        <w:t xml:space="preserve">Evangélium: </w:t>
      </w:r>
      <w:proofErr w:type="spellStart"/>
      <w:r w:rsidR="00D541F6">
        <w:rPr>
          <w:rFonts w:cstheme="minorHAnsi"/>
        </w:rPr>
        <w:t>Lk</w:t>
      </w:r>
      <w:proofErr w:type="spellEnd"/>
      <w:r w:rsidR="00D541F6">
        <w:rPr>
          <w:rFonts w:cstheme="minorHAnsi"/>
        </w:rPr>
        <w:t xml:space="preserve"> 6, 36-38</w:t>
      </w:r>
    </w:p>
    <w:bookmarkEnd w:id="0"/>
    <w:p w14:paraId="0F362109" w14:textId="77777777" w:rsidR="00D541F6" w:rsidRDefault="00D541F6" w:rsidP="003B5C7D">
      <w:pPr>
        <w:spacing w:after="0" w:line="240" w:lineRule="auto"/>
        <w:rPr>
          <w:rFonts w:cstheme="minorHAnsi"/>
        </w:rPr>
      </w:pPr>
    </w:p>
    <w:p w14:paraId="2A9E0F5E" w14:textId="7E0EE238" w:rsidR="00D541F6" w:rsidRPr="00D541F6" w:rsidRDefault="00D541F6" w:rsidP="003B5C7D">
      <w:pPr>
        <w:spacing w:after="0" w:line="240" w:lineRule="auto"/>
        <w:rPr>
          <w:rFonts w:cstheme="minorHAnsi"/>
          <w:b/>
        </w:rPr>
      </w:pPr>
      <w:r w:rsidRPr="00D541F6">
        <w:rPr>
          <w:rFonts w:cstheme="minorHAnsi"/>
          <w:b/>
        </w:rPr>
        <w:t>Nagyböjt 2. hete kedd</w:t>
      </w:r>
    </w:p>
    <w:p w14:paraId="0CC04C5D" w14:textId="19779F4D" w:rsidR="00D541F6" w:rsidRDefault="00DA5947" w:rsidP="003B5C7D">
      <w:pPr>
        <w:spacing w:after="0" w:line="240" w:lineRule="auto"/>
        <w:jc w:val="both"/>
        <w:rPr>
          <w:rFonts w:cstheme="minorHAnsi"/>
        </w:rPr>
      </w:pPr>
      <w:r>
        <w:rPr>
          <w:rFonts w:cstheme="minorHAnsi"/>
        </w:rPr>
        <w:t xml:space="preserve">Tanuljatok meg jót tenni! Persze nagy kérdés, mi az igazán jó. Ami nekem jó, vagy ami a másiknak? Ha csak azt teszem, ami nekem jó, egyedül maradok. ha azt teszem, ami a másiknak jó, akkor ketten éljük át ennek gyümölcsét. </w:t>
      </w:r>
    </w:p>
    <w:p w14:paraId="2C385DB8" w14:textId="77777777" w:rsidR="00CE4ADC" w:rsidRDefault="00CE4ADC" w:rsidP="00CE4ADC">
      <w:pPr>
        <w:spacing w:after="0" w:line="240" w:lineRule="auto"/>
        <w:jc w:val="both"/>
        <w:rPr>
          <w:rFonts w:cstheme="minorHAnsi"/>
        </w:rPr>
      </w:pPr>
      <w:r>
        <w:rPr>
          <w:rFonts w:cstheme="minorHAnsi"/>
        </w:rPr>
        <w:t xml:space="preserve">Mit jelent a megtérés? Többek között a másik ember felé fordulást. Ha a magunk kis lépését megtesszük, Isten megerősít és megtisztít. Akkor – ha fokozatosan is – összhangba kerülnek tetteink és szavaink. </w:t>
      </w:r>
    </w:p>
    <w:p w14:paraId="6CD4845D" w14:textId="6A1CF5D4" w:rsidR="00CE4ADC" w:rsidRDefault="00CE4ADC" w:rsidP="00CE4ADC">
      <w:pPr>
        <w:spacing w:after="0" w:line="240" w:lineRule="auto"/>
        <w:jc w:val="both"/>
        <w:rPr>
          <w:rFonts w:cstheme="minorHAnsi"/>
        </w:rPr>
      </w:pPr>
      <w:r>
        <w:rPr>
          <w:rFonts w:cstheme="minorHAnsi"/>
        </w:rPr>
        <w:t xml:space="preserve">Különös erővel hathat a próféta által közvetített </w:t>
      </w:r>
      <w:r w:rsidR="00277ABD">
        <w:rPr>
          <w:rFonts w:cstheme="minorHAnsi"/>
        </w:rPr>
        <w:t>i</w:t>
      </w:r>
      <w:r>
        <w:rPr>
          <w:rFonts w:cstheme="minorHAnsi"/>
        </w:rPr>
        <w:t>sten</w:t>
      </w:r>
      <w:r w:rsidR="00277ABD">
        <w:rPr>
          <w:rFonts w:cstheme="minorHAnsi"/>
        </w:rPr>
        <w:t>i</w:t>
      </w:r>
      <w:r>
        <w:rPr>
          <w:rFonts w:cstheme="minorHAnsi"/>
        </w:rPr>
        <w:t xml:space="preserve"> szó: </w:t>
      </w:r>
      <w:r w:rsidR="00277ABD">
        <w:rPr>
          <w:rFonts w:cstheme="minorHAnsi"/>
        </w:rPr>
        <w:t>„</w:t>
      </w:r>
      <w:r w:rsidR="00277ABD" w:rsidRPr="00277ABD">
        <w:rPr>
          <w:rFonts w:cstheme="minorHAnsi"/>
        </w:rPr>
        <w:t>Tanuljatok meg jót tenni: keressétek az igazságot, segítsétek az elnyomottakat, szolgáltassatok igazságot az árvának, s védelmezzétek az özvegyet.</w:t>
      </w:r>
      <w:r w:rsidR="00277ABD">
        <w:rPr>
          <w:rFonts w:cstheme="minorHAnsi"/>
        </w:rPr>
        <w:t>” /</w:t>
      </w:r>
      <w:proofErr w:type="spellStart"/>
      <w:r w:rsidR="00277ABD">
        <w:rPr>
          <w:rFonts w:cstheme="minorHAnsi"/>
        </w:rPr>
        <w:t>Iz</w:t>
      </w:r>
      <w:proofErr w:type="spellEnd"/>
      <w:r w:rsidR="00277ABD">
        <w:rPr>
          <w:rFonts w:cstheme="minorHAnsi"/>
        </w:rPr>
        <w:t xml:space="preserve"> 1, 17</w:t>
      </w:r>
      <w:proofErr w:type="gramStart"/>
      <w:r w:rsidR="00277ABD">
        <w:rPr>
          <w:rFonts w:cstheme="minorHAnsi"/>
        </w:rPr>
        <w:t xml:space="preserve">/ </w:t>
      </w:r>
      <w:r>
        <w:rPr>
          <w:rFonts w:cstheme="minorHAnsi"/>
        </w:rPr>
        <w:t xml:space="preserve"> Jó</w:t>
      </w:r>
      <w:r w:rsidR="00277ABD">
        <w:rPr>
          <w:rFonts w:cstheme="minorHAnsi"/>
        </w:rPr>
        <w:t>t</w:t>
      </w:r>
      <w:proofErr w:type="gramEnd"/>
      <w:r>
        <w:rPr>
          <w:rFonts w:cstheme="minorHAnsi"/>
        </w:rPr>
        <w:t xml:space="preserve"> tenni a mellettem élőnek, a szükséget szenvedőnek, az elbizonytalanodottnak, a menekültnek. Számos lehetőség van, csak járjunk nyitott szemmel! </w:t>
      </w:r>
    </w:p>
    <w:p w14:paraId="483E3CA3" w14:textId="77777777" w:rsidR="00D541F6" w:rsidRDefault="00D541F6" w:rsidP="003B5C7D">
      <w:pPr>
        <w:spacing w:after="0" w:line="240" w:lineRule="auto"/>
        <w:jc w:val="both"/>
        <w:rPr>
          <w:rFonts w:cstheme="minorHAnsi"/>
        </w:rPr>
      </w:pPr>
    </w:p>
    <w:p w14:paraId="16A9238A" w14:textId="77777777" w:rsidR="00D541F6" w:rsidRDefault="00AD0BC2" w:rsidP="003B5C7D">
      <w:pPr>
        <w:spacing w:after="0" w:line="240" w:lineRule="auto"/>
        <w:jc w:val="both"/>
        <w:rPr>
          <w:rFonts w:cstheme="minorHAnsi"/>
        </w:rPr>
      </w:pPr>
      <w:r>
        <w:rPr>
          <w:rFonts w:cstheme="minorHAnsi"/>
        </w:rPr>
        <w:t>Ha már nem látom meg a mellettem élőt, akivel jót tehetnék, Uram, irgalmazz!</w:t>
      </w:r>
    </w:p>
    <w:p w14:paraId="71C5354E" w14:textId="77777777" w:rsidR="00AD0BC2" w:rsidRDefault="00AD0BC2" w:rsidP="003B5C7D">
      <w:pPr>
        <w:spacing w:after="0" w:line="240" w:lineRule="auto"/>
        <w:jc w:val="both"/>
        <w:rPr>
          <w:rFonts w:cstheme="minorHAnsi"/>
        </w:rPr>
      </w:pPr>
      <w:r>
        <w:rPr>
          <w:rFonts w:cstheme="minorHAnsi"/>
        </w:rPr>
        <w:t xml:space="preserve">Ha csak magamat akarom előtérbe tolni, Krisztus kegyelmezz! </w:t>
      </w:r>
    </w:p>
    <w:p w14:paraId="359AD8D0" w14:textId="77777777" w:rsidR="00AD0BC2" w:rsidRDefault="00AD0BC2" w:rsidP="003B5C7D">
      <w:pPr>
        <w:spacing w:after="0" w:line="240" w:lineRule="auto"/>
        <w:jc w:val="both"/>
        <w:rPr>
          <w:rFonts w:cstheme="minorHAnsi"/>
        </w:rPr>
      </w:pPr>
      <w:r>
        <w:rPr>
          <w:rFonts w:cstheme="minorHAnsi"/>
        </w:rPr>
        <w:t xml:space="preserve">Ha belefáradok a népünkért való imádságba, Uram, irgalmazz! </w:t>
      </w:r>
    </w:p>
    <w:p w14:paraId="107C778F" w14:textId="77777777" w:rsidR="00AD0BC2" w:rsidRDefault="00AD0BC2" w:rsidP="003B5C7D">
      <w:pPr>
        <w:spacing w:after="0" w:line="240" w:lineRule="auto"/>
        <w:jc w:val="both"/>
        <w:rPr>
          <w:rFonts w:cstheme="minorHAnsi"/>
        </w:rPr>
      </w:pPr>
    </w:p>
    <w:p w14:paraId="2FA2BE39" w14:textId="77777777" w:rsidR="00CE683F" w:rsidRDefault="00AD0BC2" w:rsidP="003B5C7D">
      <w:pPr>
        <w:spacing w:after="0" w:line="240" w:lineRule="auto"/>
        <w:jc w:val="both"/>
        <w:rPr>
          <w:rFonts w:cstheme="minorHAnsi"/>
        </w:rPr>
      </w:pPr>
      <w:r>
        <w:rPr>
          <w:rFonts w:cstheme="minorHAnsi"/>
        </w:rPr>
        <w:t xml:space="preserve">Olvasmány: </w:t>
      </w:r>
      <w:proofErr w:type="spellStart"/>
      <w:r>
        <w:rPr>
          <w:rFonts w:cstheme="minorHAnsi"/>
        </w:rPr>
        <w:t>Iz</w:t>
      </w:r>
      <w:proofErr w:type="spellEnd"/>
      <w:r>
        <w:rPr>
          <w:rFonts w:cstheme="minorHAnsi"/>
        </w:rPr>
        <w:t xml:space="preserve"> 1, 10.16-20; </w:t>
      </w:r>
    </w:p>
    <w:p w14:paraId="1203742E" w14:textId="6F6FD09B" w:rsidR="00AD0BC2" w:rsidRDefault="00AD0BC2" w:rsidP="003B5C7D">
      <w:pPr>
        <w:spacing w:after="0" w:line="240" w:lineRule="auto"/>
        <w:jc w:val="both"/>
        <w:rPr>
          <w:rFonts w:cstheme="minorHAnsi"/>
        </w:rPr>
      </w:pPr>
      <w:r>
        <w:rPr>
          <w:rFonts w:cstheme="minorHAnsi"/>
        </w:rPr>
        <w:t xml:space="preserve">Evangélium: </w:t>
      </w:r>
      <w:proofErr w:type="spellStart"/>
      <w:r>
        <w:rPr>
          <w:rFonts w:cstheme="minorHAnsi"/>
        </w:rPr>
        <w:t>Mt</w:t>
      </w:r>
      <w:proofErr w:type="spellEnd"/>
      <w:r>
        <w:rPr>
          <w:rFonts w:cstheme="minorHAnsi"/>
        </w:rPr>
        <w:t xml:space="preserve"> 23, 1-12</w:t>
      </w:r>
    </w:p>
    <w:p w14:paraId="298CCA46" w14:textId="77777777" w:rsidR="00AD0BC2" w:rsidRDefault="00AD0BC2" w:rsidP="003B5C7D">
      <w:pPr>
        <w:spacing w:after="0" w:line="240" w:lineRule="auto"/>
        <w:jc w:val="both"/>
        <w:rPr>
          <w:rFonts w:cstheme="minorHAnsi"/>
        </w:rPr>
      </w:pPr>
    </w:p>
    <w:p w14:paraId="1938B6CC" w14:textId="356D99FB" w:rsidR="00AD0BC2" w:rsidRPr="00AD0BC2" w:rsidRDefault="00AD0BC2" w:rsidP="003B5C7D">
      <w:pPr>
        <w:spacing w:after="0" w:line="240" w:lineRule="auto"/>
        <w:jc w:val="both"/>
        <w:rPr>
          <w:rFonts w:cstheme="minorHAnsi"/>
          <w:b/>
        </w:rPr>
      </w:pPr>
      <w:r w:rsidRPr="00AD0BC2">
        <w:rPr>
          <w:rFonts w:cstheme="minorHAnsi"/>
          <w:b/>
        </w:rPr>
        <w:t xml:space="preserve">Nagyböjt 2. hete szerda </w:t>
      </w:r>
    </w:p>
    <w:p w14:paraId="03157376" w14:textId="3F1B760C" w:rsidR="00CE4ADC" w:rsidRDefault="00CE4ADC" w:rsidP="003B5C7D">
      <w:pPr>
        <w:spacing w:after="0" w:line="240" w:lineRule="auto"/>
        <w:jc w:val="both"/>
        <w:rPr>
          <w:rFonts w:cstheme="minorHAnsi"/>
        </w:rPr>
      </w:pPr>
      <w:r>
        <w:rPr>
          <w:rFonts w:cstheme="minorHAnsi"/>
        </w:rPr>
        <w:t xml:space="preserve">Mit teszek, amikor valaki igaztalanul fondorkodik ellenem? A próféta válasza: </w:t>
      </w:r>
      <w:r w:rsidR="00277ABD">
        <w:rPr>
          <w:rFonts w:cstheme="minorHAnsi"/>
        </w:rPr>
        <w:t>„</w:t>
      </w:r>
      <w:r w:rsidR="00277ABD" w:rsidRPr="00277ABD">
        <w:rPr>
          <w:rFonts w:cstheme="minorHAnsi"/>
        </w:rPr>
        <w:t>A színed elé álltam, hogy közbenjárjak értük, és elhárítsam a haragodat róluk.</w:t>
      </w:r>
      <w:r w:rsidR="00277ABD">
        <w:rPr>
          <w:rFonts w:cstheme="minorHAnsi"/>
        </w:rPr>
        <w:t>” /Jer 18, 20</w:t>
      </w:r>
      <w:proofErr w:type="gramStart"/>
      <w:r w:rsidR="00277ABD">
        <w:rPr>
          <w:rFonts w:cstheme="minorHAnsi"/>
        </w:rPr>
        <w:t xml:space="preserve">/ </w:t>
      </w:r>
      <w:r w:rsidR="00DA5947">
        <w:rPr>
          <w:rFonts w:cstheme="minorHAnsi"/>
        </w:rPr>
        <w:t xml:space="preserve"> Az</w:t>
      </w:r>
      <w:proofErr w:type="gramEnd"/>
      <w:r w:rsidR="00DA5947">
        <w:rPr>
          <w:rFonts w:cstheme="minorHAnsi"/>
        </w:rPr>
        <w:t xml:space="preserve"> Istenre figyelő ember tette</w:t>
      </w:r>
      <w:r w:rsidR="00277ABD">
        <w:rPr>
          <w:rFonts w:cstheme="minorHAnsi"/>
        </w:rPr>
        <w:t xml:space="preserve"> ez</w:t>
      </w:r>
      <w:r w:rsidR="00DA5947">
        <w:rPr>
          <w:rFonts w:cstheme="minorHAnsi"/>
        </w:rPr>
        <w:t xml:space="preserve"> mindenkivel kapcsolatban. Ebből fakad az ellenség szeretete is. Érte tenni valami szépet, érte odaállni Isten elé. Ezzel győzhetjük le a rosszat. </w:t>
      </w:r>
    </w:p>
    <w:p w14:paraId="2CB7BB10" w14:textId="1B3AC450" w:rsidR="00CE4ADC" w:rsidRDefault="00CE4ADC" w:rsidP="00CE4ADC">
      <w:pPr>
        <w:spacing w:after="0" w:line="240" w:lineRule="auto"/>
        <w:jc w:val="both"/>
        <w:rPr>
          <w:rFonts w:cstheme="minorHAnsi"/>
        </w:rPr>
      </w:pPr>
      <w:r>
        <w:rPr>
          <w:rFonts w:cstheme="minorHAnsi"/>
        </w:rPr>
        <w:t>Milyen sokszor tapasztaljuk, hogy szükség van mások támogatására. Persze ez lehet pozitív és negatív is.</w:t>
      </w:r>
      <w:r w:rsidR="00540E81">
        <w:rPr>
          <w:rFonts w:cstheme="minorHAnsi"/>
        </w:rPr>
        <w:t xml:space="preserve"> </w:t>
      </w:r>
      <w:r>
        <w:rPr>
          <w:rFonts w:cstheme="minorHAnsi"/>
        </w:rPr>
        <w:t xml:space="preserve">Közbenjárni a másik emberért Istennél, ez lehet minden keresztény ember feladata. </w:t>
      </w:r>
    </w:p>
    <w:p w14:paraId="30A69D82" w14:textId="77777777" w:rsidR="00DA5947" w:rsidRDefault="00DA5947" w:rsidP="003B5C7D">
      <w:pPr>
        <w:spacing w:after="0" w:line="240" w:lineRule="auto"/>
        <w:jc w:val="both"/>
        <w:rPr>
          <w:rFonts w:cstheme="minorHAnsi"/>
        </w:rPr>
      </w:pPr>
    </w:p>
    <w:p w14:paraId="280F6B42" w14:textId="77777777" w:rsidR="00F02AF6" w:rsidRDefault="00F02AF6" w:rsidP="003B5C7D">
      <w:pPr>
        <w:spacing w:after="0" w:line="240" w:lineRule="auto"/>
        <w:jc w:val="both"/>
        <w:rPr>
          <w:rFonts w:cstheme="minorHAnsi"/>
        </w:rPr>
      </w:pPr>
      <w:r>
        <w:rPr>
          <w:rFonts w:cstheme="minorHAnsi"/>
        </w:rPr>
        <w:t xml:space="preserve">Ha már nem tudom Isten elé vinni a másik embert, Uram, irgalmazz! </w:t>
      </w:r>
    </w:p>
    <w:p w14:paraId="72928FDA" w14:textId="1B8C889F" w:rsidR="00F02AF6" w:rsidRDefault="00F02AF6" w:rsidP="003B5C7D">
      <w:pPr>
        <w:spacing w:after="0" w:line="240" w:lineRule="auto"/>
        <w:jc w:val="both"/>
        <w:rPr>
          <w:rFonts w:cstheme="minorHAnsi"/>
        </w:rPr>
      </w:pPr>
      <w:r>
        <w:rPr>
          <w:rFonts w:cstheme="minorHAnsi"/>
        </w:rPr>
        <w:t xml:space="preserve">Ha csak a saját </w:t>
      </w:r>
      <w:proofErr w:type="spellStart"/>
      <w:r>
        <w:rPr>
          <w:rFonts w:cstheme="minorHAnsi"/>
        </w:rPr>
        <w:t>előrejutásom</w:t>
      </w:r>
      <w:proofErr w:type="spellEnd"/>
      <w:r>
        <w:rPr>
          <w:rFonts w:cstheme="minorHAnsi"/>
        </w:rPr>
        <w:t xml:space="preserve"> a cél, Krisztus kegyelmezz! </w:t>
      </w:r>
    </w:p>
    <w:p w14:paraId="7BA585F8" w14:textId="77777777" w:rsidR="00F02AF6" w:rsidRDefault="00F02AF6" w:rsidP="003B5C7D">
      <w:pPr>
        <w:spacing w:after="0" w:line="240" w:lineRule="auto"/>
        <w:jc w:val="both"/>
        <w:rPr>
          <w:rFonts w:cstheme="minorHAnsi"/>
        </w:rPr>
      </w:pPr>
      <w:r>
        <w:rPr>
          <w:rFonts w:cstheme="minorHAnsi"/>
        </w:rPr>
        <w:lastRenderedPageBreak/>
        <w:t xml:space="preserve">Ha nem tudom, mit kérek Istentől, Uram irgalmazz! </w:t>
      </w:r>
    </w:p>
    <w:p w14:paraId="18116AF7" w14:textId="77777777" w:rsidR="00F02AF6" w:rsidRDefault="00F02AF6" w:rsidP="003B5C7D">
      <w:pPr>
        <w:spacing w:after="0" w:line="240" w:lineRule="auto"/>
        <w:jc w:val="both"/>
        <w:rPr>
          <w:rFonts w:cstheme="minorHAnsi"/>
        </w:rPr>
      </w:pPr>
    </w:p>
    <w:p w14:paraId="31547F8F" w14:textId="77777777" w:rsidR="00CE683F" w:rsidRDefault="00F02AF6" w:rsidP="003B5C7D">
      <w:pPr>
        <w:spacing w:after="0" w:line="240" w:lineRule="auto"/>
        <w:jc w:val="both"/>
        <w:rPr>
          <w:rFonts w:cstheme="minorHAnsi"/>
        </w:rPr>
      </w:pPr>
      <w:r>
        <w:rPr>
          <w:rFonts w:cstheme="minorHAnsi"/>
        </w:rPr>
        <w:t xml:space="preserve">Olvasmány: </w:t>
      </w:r>
      <w:r w:rsidR="00550415">
        <w:rPr>
          <w:rFonts w:cstheme="minorHAnsi"/>
        </w:rPr>
        <w:t xml:space="preserve">Jer 18, 18-20; </w:t>
      </w:r>
    </w:p>
    <w:p w14:paraId="6F41408C" w14:textId="7702611D" w:rsidR="00F02AF6" w:rsidRDefault="00550415" w:rsidP="003B5C7D">
      <w:pPr>
        <w:spacing w:after="0" w:line="240" w:lineRule="auto"/>
        <w:jc w:val="both"/>
        <w:rPr>
          <w:rFonts w:cstheme="minorHAnsi"/>
        </w:rPr>
      </w:pPr>
      <w:r>
        <w:rPr>
          <w:rFonts w:cstheme="minorHAnsi"/>
        </w:rPr>
        <w:t xml:space="preserve">Evangélium: </w:t>
      </w:r>
      <w:proofErr w:type="spellStart"/>
      <w:r>
        <w:rPr>
          <w:rFonts w:cstheme="minorHAnsi"/>
        </w:rPr>
        <w:t>Mt</w:t>
      </w:r>
      <w:proofErr w:type="spellEnd"/>
      <w:r>
        <w:rPr>
          <w:rFonts w:cstheme="minorHAnsi"/>
        </w:rPr>
        <w:t xml:space="preserve"> 20, 17-28</w:t>
      </w:r>
    </w:p>
    <w:p w14:paraId="35562B41" w14:textId="11AE6BB1" w:rsidR="00550415" w:rsidRDefault="00550415" w:rsidP="003B5C7D">
      <w:pPr>
        <w:spacing w:after="0" w:line="240" w:lineRule="auto"/>
        <w:jc w:val="both"/>
        <w:rPr>
          <w:rFonts w:cstheme="minorHAnsi"/>
        </w:rPr>
      </w:pPr>
    </w:p>
    <w:p w14:paraId="1614E40E" w14:textId="77777777" w:rsidR="00CE683F" w:rsidRDefault="00CE683F" w:rsidP="003B5C7D">
      <w:pPr>
        <w:spacing w:after="0" w:line="240" w:lineRule="auto"/>
        <w:jc w:val="both"/>
        <w:rPr>
          <w:rFonts w:cstheme="minorHAnsi"/>
        </w:rPr>
      </w:pPr>
    </w:p>
    <w:p w14:paraId="45C621C6" w14:textId="6BCA867B" w:rsidR="00550415" w:rsidRPr="00550415" w:rsidRDefault="00550415" w:rsidP="003B5C7D">
      <w:pPr>
        <w:spacing w:after="0" w:line="240" w:lineRule="auto"/>
        <w:jc w:val="both"/>
        <w:rPr>
          <w:rFonts w:cstheme="minorHAnsi"/>
          <w:b/>
        </w:rPr>
      </w:pPr>
      <w:r w:rsidRPr="00550415">
        <w:rPr>
          <w:rFonts w:cstheme="minorHAnsi"/>
          <w:b/>
        </w:rPr>
        <w:t xml:space="preserve">Nagyböjt 2. hete csütörtök </w:t>
      </w:r>
    </w:p>
    <w:p w14:paraId="5D0A7581" w14:textId="0E03BE91" w:rsidR="00550415" w:rsidRDefault="00870D1B" w:rsidP="003B5C7D">
      <w:pPr>
        <w:spacing w:after="0" w:line="240" w:lineRule="auto"/>
        <w:jc w:val="both"/>
        <w:rPr>
          <w:rFonts w:cstheme="minorHAnsi"/>
        </w:rPr>
      </w:pPr>
      <w:proofErr w:type="gramStart"/>
      <w:r>
        <w:rPr>
          <w:rFonts w:cstheme="minorHAnsi"/>
        </w:rPr>
        <w:t xml:space="preserve">„ </w:t>
      </w:r>
      <w:r w:rsidRPr="00870D1B">
        <w:rPr>
          <w:rFonts w:cstheme="minorHAnsi"/>
        </w:rPr>
        <w:t>Áldott</w:t>
      </w:r>
      <w:proofErr w:type="gramEnd"/>
      <w:r w:rsidRPr="00870D1B">
        <w:rPr>
          <w:rFonts w:cstheme="minorHAnsi"/>
        </w:rPr>
        <w:t xml:space="preserve"> az az ember, aki az Úrban bízik, akinek az Úrban van a reménye.</w:t>
      </w:r>
      <w:r>
        <w:rPr>
          <w:rFonts w:cstheme="minorHAnsi"/>
        </w:rPr>
        <w:t xml:space="preserve">” / Jer 17, 7/ </w:t>
      </w:r>
      <w:r w:rsidR="00550415">
        <w:rPr>
          <w:rFonts w:cstheme="minorHAnsi"/>
        </w:rPr>
        <w:t xml:space="preserve">halljuk Jeremiás prófétától. Ennek a bizalomnak alapja Mózes és a próféták, vagyis Isten szava, amelyet a szentírás tár elénk. Nem a külső körülményektől függ az üdvösségem, hanem az Istenbe vetett bizalmamtól, és attól, hogy a tőlem telhetőt megteszem-e. </w:t>
      </w:r>
      <w:r w:rsidR="00B074A6">
        <w:rPr>
          <w:rFonts w:cstheme="minorHAnsi"/>
        </w:rPr>
        <w:t xml:space="preserve">Az evangélium képe azt mutatja meg, hogy a túlvilági lét tudatos élet lesz, amelyet földi életünkkel kell előkészítenünk. </w:t>
      </w:r>
    </w:p>
    <w:p w14:paraId="6518AF13" w14:textId="77777777" w:rsidR="008E039A" w:rsidRPr="008E039A" w:rsidRDefault="008E039A" w:rsidP="008E039A">
      <w:pPr>
        <w:spacing w:after="0" w:line="240" w:lineRule="auto"/>
        <w:jc w:val="both"/>
        <w:rPr>
          <w:rFonts w:cstheme="minorHAnsi"/>
        </w:rPr>
      </w:pPr>
      <w:r w:rsidRPr="008E039A">
        <w:rPr>
          <w:rFonts w:cstheme="minorHAnsi"/>
        </w:rPr>
        <w:t>Lukács művét a szegények evangéliumának is nevezzük. A mai példázatban a szegénynek neve van, a dúsgazdag névtelen marad. Fontos kérdés, hogy mennyire van kapcsolatom a mellettem élőkkel. A nagyböjt meg kell nyisson minket a másik ember felé.</w:t>
      </w:r>
    </w:p>
    <w:p w14:paraId="7F016AD4" w14:textId="77777777" w:rsidR="008E039A" w:rsidRPr="008E039A" w:rsidRDefault="008E039A" w:rsidP="008E039A">
      <w:pPr>
        <w:spacing w:after="0" w:line="240" w:lineRule="auto"/>
        <w:jc w:val="both"/>
        <w:rPr>
          <w:rFonts w:cstheme="minorHAnsi"/>
        </w:rPr>
      </w:pPr>
      <w:r w:rsidRPr="008E039A">
        <w:rPr>
          <w:rFonts w:cstheme="minorHAnsi"/>
        </w:rPr>
        <w:t xml:space="preserve">Az evangéliumi példázat az örök élet országáról is szól. Élet lesz, tudatos élet. Tudom, hogy jó vagy rossz helyen vagyok. És ezen változtatni már nem lehet. Ugyanakkor a földi életben minden segítséget megkapunk, hogy Ábrahám kebelére, a </w:t>
      </w:r>
      <w:proofErr w:type="spellStart"/>
      <w:r w:rsidRPr="008E039A">
        <w:rPr>
          <w:rFonts w:cstheme="minorHAnsi"/>
        </w:rPr>
        <w:t>színelátásra</w:t>
      </w:r>
      <w:proofErr w:type="spellEnd"/>
      <w:r w:rsidRPr="008E039A">
        <w:rPr>
          <w:rFonts w:cstheme="minorHAnsi"/>
        </w:rPr>
        <w:t xml:space="preserve"> kerüljünk. Ha élünk a földi lehetőségeinkkel, ha megosztjuk azt, amink van, ha igyekszünk életté váltani a szentírás szavát, akkor megkapjuk majd ajándékba az örök boldogság országában a nekünk készített helyet.</w:t>
      </w:r>
    </w:p>
    <w:p w14:paraId="750EB4F1" w14:textId="77777777" w:rsidR="008E039A" w:rsidRDefault="008E039A" w:rsidP="008E039A">
      <w:pPr>
        <w:spacing w:after="0" w:line="240" w:lineRule="auto"/>
        <w:jc w:val="both"/>
        <w:rPr>
          <w:rFonts w:cstheme="minorHAnsi"/>
        </w:rPr>
      </w:pPr>
      <w:r w:rsidRPr="008E039A">
        <w:rPr>
          <w:rFonts w:cstheme="minorHAnsi"/>
        </w:rPr>
        <w:t>Életünk két síkjáról szól az evangélium. A földi síkon fontos, hogy nem automatikus, hogy a szegény, a nélkülöző a mennybe, a gazdag pedig a pokolra jut. Ami hangsúlyos, hogy kincseimet mennyire osztom meg másokkal! Nem csak az anyagi javakra gondolhatunk. Mennyi szellemi kincsünk van, amiről alig merünk, akarunk beszélni. Leginkább azért, mert nem bízunk magunkban. Vagy mert dicsekvésnek tűnhet. Alamizsnát titokban, szinte észrevétlenül adhatunk, szellemi kincseinket viszont már nehéz észrevétlenül osztani.</w:t>
      </w:r>
      <w:r w:rsidRPr="008E039A">
        <w:rPr>
          <w:rFonts w:cstheme="minorHAnsi"/>
        </w:rPr>
        <w:br/>
        <w:t>A túlvilági szintről is sokat mond az evangélium. A legfontosabb, hogy tudatos élet lesz. Tudom, hogy jó vagy rossz helyen vagyok. Hogy Isten betölt-e teljesen, vagy végleges üresség lesz bennem, amit nem tudok megszüntetni.</w:t>
      </w:r>
      <w:r w:rsidRPr="008E039A">
        <w:rPr>
          <w:rFonts w:cstheme="minorHAnsi"/>
        </w:rPr>
        <w:br/>
        <w:t>Továbbá az is fontos, hogy minderről nem onnan tudunk, hogy valaki visszajött tudósítani. Van Mózesünk, vannak prófétáink, van Jézusunk, Szentírásunk, egyházi közösségünk. Tudunk, tudhatunk róla, hogy van egy túlvilági lét, amelyet itt a földön alapozhatunk meg.</w:t>
      </w:r>
    </w:p>
    <w:p w14:paraId="773A5501" w14:textId="50408ABE" w:rsidR="008E039A" w:rsidRPr="008E039A" w:rsidRDefault="008E039A" w:rsidP="008E039A">
      <w:pPr>
        <w:spacing w:after="0" w:line="240" w:lineRule="auto"/>
        <w:jc w:val="both"/>
        <w:rPr>
          <w:rFonts w:cstheme="minorHAnsi"/>
        </w:rPr>
      </w:pPr>
      <w:r w:rsidRPr="008E039A">
        <w:rPr>
          <w:rFonts w:cstheme="minorHAnsi"/>
        </w:rPr>
        <w:t>Nagyböjt időszaka erősítse bennünk az örök élet hitét, a feltámadás örömét, és az elhatározást, hogy haladni akarunk ezen az úton!</w:t>
      </w:r>
    </w:p>
    <w:p w14:paraId="04E37A90" w14:textId="77777777" w:rsidR="008E039A" w:rsidRDefault="008E039A" w:rsidP="00540E81">
      <w:pPr>
        <w:spacing w:after="0" w:line="240" w:lineRule="auto"/>
        <w:jc w:val="both"/>
        <w:rPr>
          <w:rFonts w:cstheme="minorHAnsi"/>
        </w:rPr>
      </w:pPr>
    </w:p>
    <w:p w14:paraId="754AC820" w14:textId="77777777" w:rsidR="00550415" w:rsidRDefault="00550415" w:rsidP="003B5C7D">
      <w:pPr>
        <w:spacing w:after="0" w:line="240" w:lineRule="auto"/>
        <w:jc w:val="both"/>
        <w:rPr>
          <w:rFonts w:cstheme="minorHAnsi"/>
        </w:rPr>
      </w:pPr>
    </w:p>
    <w:p w14:paraId="50EC73E7" w14:textId="79B3D5FE" w:rsidR="00550415" w:rsidRDefault="00550415" w:rsidP="003B5C7D">
      <w:pPr>
        <w:spacing w:after="0" w:line="240" w:lineRule="auto"/>
        <w:jc w:val="both"/>
        <w:rPr>
          <w:rFonts w:cstheme="minorHAnsi"/>
        </w:rPr>
      </w:pPr>
      <w:r>
        <w:rPr>
          <w:rFonts w:cstheme="minorHAnsi"/>
        </w:rPr>
        <w:t xml:space="preserve">Ha már nem hallom meg Isten szavát, </w:t>
      </w:r>
      <w:r w:rsidR="00B074A6">
        <w:rPr>
          <w:rFonts w:cstheme="minorHAnsi"/>
        </w:rPr>
        <w:t>Uram</w:t>
      </w:r>
      <w:r>
        <w:rPr>
          <w:rFonts w:cstheme="minorHAnsi"/>
        </w:rPr>
        <w:t xml:space="preserve">, irgalmazz! </w:t>
      </w:r>
    </w:p>
    <w:p w14:paraId="1A273D90" w14:textId="77777777" w:rsidR="00550415" w:rsidRDefault="00550415" w:rsidP="003B5C7D">
      <w:pPr>
        <w:spacing w:after="0" w:line="240" w:lineRule="auto"/>
        <w:jc w:val="both"/>
        <w:rPr>
          <w:rFonts w:cstheme="minorHAnsi"/>
        </w:rPr>
      </w:pPr>
      <w:r>
        <w:rPr>
          <w:rFonts w:cstheme="minorHAnsi"/>
        </w:rPr>
        <w:t xml:space="preserve">Ha csak a magam erejében, ha csak emberben bízom, Krisztus kegyelmezz! </w:t>
      </w:r>
    </w:p>
    <w:p w14:paraId="6E716C37" w14:textId="77777777" w:rsidR="00550415" w:rsidRDefault="00550415" w:rsidP="003B5C7D">
      <w:pPr>
        <w:spacing w:after="0" w:line="240" w:lineRule="auto"/>
        <w:jc w:val="both"/>
        <w:rPr>
          <w:rFonts w:cstheme="minorHAnsi"/>
        </w:rPr>
      </w:pPr>
      <w:r>
        <w:rPr>
          <w:rFonts w:cstheme="minorHAnsi"/>
        </w:rPr>
        <w:t xml:space="preserve">Ha földi életemben nem foglalkoztat a saját és a másik ember örök sorsa, Uram, irgalmazz! </w:t>
      </w:r>
    </w:p>
    <w:p w14:paraId="10516EF2" w14:textId="77777777" w:rsidR="00644262" w:rsidRDefault="00644262" w:rsidP="003B5C7D">
      <w:pPr>
        <w:spacing w:after="0" w:line="240" w:lineRule="auto"/>
        <w:jc w:val="both"/>
        <w:rPr>
          <w:rFonts w:cstheme="minorHAnsi"/>
        </w:rPr>
      </w:pPr>
    </w:p>
    <w:p w14:paraId="049EB6C9" w14:textId="77777777" w:rsidR="00CE683F" w:rsidRDefault="00550415" w:rsidP="003B5C7D">
      <w:pPr>
        <w:spacing w:after="0" w:line="240" w:lineRule="auto"/>
        <w:jc w:val="both"/>
        <w:rPr>
          <w:rFonts w:cstheme="minorHAnsi"/>
        </w:rPr>
      </w:pPr>
      <w:r>
        <w:rPr>
          <w:rFonts w:cstheme="minorHAnsi"/>
        </w:rPr>
        <w:t xml:space="preserve">Olvasmány: Jer 17, 5-10; </w:t>
      </w:r>
    </w:p>
    <w:p w14:paraId="1F1A0239" w14:textId="3A7DBBE9" w:rsidR="00550415" w:rsidRDefault="00550415" w:rsidP="003B5C7D">
      <w:pPr>
        <w:spacing w:after="0" w:line="240" w:lineRule="auto"/>
        <w:jc w:val="both"/>
        <w:rPr>
          <w:rFonts w:cstheme="minorHAnsi"/>
        </w:rPr>
      </w:pPr>
      <w:r>
        <w:rPr>
          <w:rFonts w:cstheme="minorHAnsi"/>
        </w:rPr>
        <w:t xml:space="preserve">Evangélium: </w:t>
      </w:r>
      <w:proofErr w:type="spellStart"/>
      <w:r>
        <w:rPr>
          <w:rFonts w:cstheme="minorHAnsi"/>
        </w:rPr>
        <w:t>Lk</w:t>
      </w:r>
      <w:proofErr w:type="spellEnd"/>
      <w:r>
        <w:rPr>
          <w:rFonts w:cstheme="minorHAnsi"/>
        </w:rPr>
        <w:t xml:space="preserve"> 16, 19-31. </w:t>
      </w:r>
    </w:p>
    <w:p w14:paraId="43D4030C" w14:textId="77777777" w:rsidR="00550415" w:rsidRDefault="00550415" w:rsidP="003B5C7D">
      <w:pPr>
        <w:spacing w:after="0" w:line="240" w:lineRule="auto"/>
        <w:jc w:val="both"/>
        <w:rPr>
          <w:rFonts w:cstheme="minorHAnsi"/>
        </w:rPr>
      </w:pPr>
    </w:p>
    <w:p w14:paraId="3785C1FF" w14:textId="3DA047AA" w:rsidR="00550415" w:rsidRDefault="00550415" w:rsidP="003B5C7D">
      <w:pPr>
        <w:spacing w:after="0" w:line="240" w:lineRule="auto"/>
        <w:jc w:val="both"/>
        <w:rPr>
          <w:rFonts w:cstheme="minorHAnsi"/>
          <w:b/>
        </w:rPr>
      </w:pPr>
      <w:r w:rsidRPr="00550415">
        <w:rPr>
          <w:rFonts w:cstheme="minorHAnsi"/>
          <w:b/>
        </w:rPr>
        <w:t xml:space="preserve">Nagyböjt 2. hete péntek </w:t>
      </w:r>
    </w:p>
    <w:p w14:paraId="217016ED" w14:textId="4245DBA8" w:rsidR="001C7C68" w:rsidRDefault="001C7C68" w:rsidP="003B5C7D">
      <w:pPr>
        <w:spacing w:after="0" w:line="240" w:lineRule="auto"/>
        <w:jc w:val="both"/>
        <w:rPr>
          <w:rFonts w:cstheme="minorHAnsi"/>
        </w:rPr>
      </w:pPr>
      <w:r>
        <w:rPr>
          <w:rFonts w:cstheme="minorHAnsi"/>
        </w:rPr>
        <w:t xml:space="preserve">József történetében láthatjuk, hogyan formálja Isten az embert, és hogyan alakítja népe sorsát. Lehet, az adott pillanatban nem értjük, miért így, de rábízzuk Istenre, </w:t>
      </w:r>
      <w:r w:rsidR="000C33AD">
        <w:rPr>
          <w:rFonts w:cstheme="minorHAnsi"/>
        </w:rPr>
        <w:t>a</w:t>
      </w:r>
      <w:r>
        <w:rPr>
          <w:rFonts w:cstheme="minorHAnsi"/>
        </w:rPr>
        <w:t xml:space="preserve">ki a történelem Ura. </w:t>
      </w:r>
    </w:p>
    <w:p w14:paraId="42321FD4" w14:textId="5622E6D3" w:rsidR="002C6E54" w:rsidRDefault="002C6E54" w:rsidP="003B5C7D">
      <w:pPr>
        <w:spacing w:after="0" w:line="240" w:lineRule="auto"/>
        <w:jc w:val="both"/>
        <w:rPr>
          <w:rFonts w:cstheme="minorHAnsi"/>
        </w:rPr>
      </w:pPr>
      <w:r>
        <w:rPr>
          <w:rFonts w:cstheme="minorHAnsi"/>
        </w:rPr>
        <w:t xml:space="preserve">Mintha ma ott tartana az emberiség, hogy kidobta a szőlőből a Gazda fiát. Persze saját életemre is gondolhatok. Kész vagyok beszolgáltatni a termést a </w:t>
      </w:r>
      <w:r w:rsidR="00540E81">
        <w:rPr>
          <w:rFonts w:cstheme="minorHAnsi"/>
        </w:rPr>
        <w:t>Gazdának</w:t>
      </w:r>
      <w:r>
        <w:rPr>
          <w:rFonts w:cstheme="minorHAnsi"/>
        </w:rPr>
        <w:t xml:space="preserve">? </w:t>
      </w:r>
    </w:p>
    <w:p w14:paraId="7D93F38A" w14:textId="25886039" w:rsidR="008E039A" w:rsidRDefault="008E039A" w:rsidP="003B5C7D">
      <w:pPr>
        <w:spacing w:after="0" w:line="240" w:lineRule="auto"/>
        <w:jc w:val="both"/>
        <w:rPr>
          <w:rFonts w:cstheme="minorHAnsi"/>
        </w:rPr>
      </w:pPr>
      <w:r w:rsidRPr="008E039A">
        <w:rPr>
          <w:rFonts w:cstheme="minorHAnsi"/>
        </w:rPr>
        <w:t>A szelíd, segíteni akaró Jézus, akinek a mellette kitartó népen megesik a szíve, időnként tud kemény lenni. Ilyen, amikor kiűzi a templomból a kereskedőket, de ilyen a mai példabeszéd befejezése is. „</w:t>
      </w:r>
      <w:r w:rsidR="00870D1B" w:rsidRPr="00870D1B">
        <w:rPr>
          <w:rFonts w:cstheme="minorHAnsi"/>
        </w:rPr>
        <w:t>Ezért mondom nektek, hogy elveszik tőletek az Isten országát, és olyan népnek adják, amely meghozza annak gyümölcseit.</w:t>
      </w:r>
      <w:r w:rsidR="00870D1B">
        <w:rPr>
          <w:rFonts w:cstheme="minorHAnsi"/>
        </w:rPr>
        <w:t>” /</w:t>
      </w:r>
      <w:proofErr w:type="spellStart"/>
      <w:r w:rsidR="00870D1B">
        <w:rPr>
          <w:rFonts w:cstheme="minorHAnsi"/>
        </w:rPr>
        <w:t>Mt</w:t>
      </w:r>
      <w:proofErr w:type="spellEnd"/>
      <w:r w:rsidR="00870D1B">
        <w:rPr>
          <w:rFonts w:cstheme="minorHAnsi"/>
        </w:rPr>
        <w:t xml:space="preserve"> 21, 43/ </w:t>
      </w:r>
    </w:p>
    <w:p w14:paraId="23982035" w14:textId="59613BFF" w:rsidR="008E039A" w:rsidRDefault="008E039A" w:rsidP="003B5C7D">
      <w:pPr>
        <w:spacing w:after="0" w:line="240" w:lineRule="auto"/>
        <w:jc w:val="both"/>
        <w:rPr>
          <w:rFonts w:cstheme="minorHAnsi"/>
        </w:rPr>
      </w:pPr>
      <w:r w:rsidRPr="008E039A">
        <w:rPr>
          <w:rFonts w:cstheme="minorHAnsi"/>
        </w:rPr>
        <w:t xml:space="preserve">Isten igéjét hirdetve, tanúságtevő életet élve, a Szentlélek erejében felfedezhetjük, mikor kell szelíden inteni, utat mutatni, és mikor kell keményen fellépni. Persze ilyenkor is szeretettel. </w:t>
      </w:r>
      <w:r w:rsidR="00870D1B">
        <w:rPr>
          <w:rFonts w:cstheme="minorHAnsi"/>
        </w:rPr>
        <w:t>Természetesen csak</w:t>
      </w:r>
      <w:r w:rsidRPr="008E039A">
        <w:rPr>
          <w:rFonts w:cstheme="minorHAnsi"/>
        </w:rPr>
        <w:t xml:space="preserve"> akkor léphetek fel keményen, amikor már az illető megérezte, hogy jót akarok neki.</w:t>
      </w:r>
    </w:p>
    <w:p w14:paraId="3D496D29" w14:textId="072D1F3C" w:rsidR="008E039A" w:rsidRDefault="008E039A" w:rsidP="003B5C7D">
      <w:pPr>
        <w:spacing w:after="0" w:line="240" w:lineRule="auto"/>
        <w:jc w:val="both"/>
        <w:rPr>
          <w:rFonts w:cstheme="minorHAnsi"/>
        </w:rPr>
      </w:pPr>
      <w:r w:rsidRPr="008E039A">
        <w:rPr>
          <w:rFonts w:cstheme="minorHAnsi"/>
        </w:rPr>
        <w:lastRenderedPageBreak/>
        <w:t>Jézus példabeszédei mindig meghívás</w:t>
      </w:r>
      <w:r w:rsidR="00870D1B">
        <w:rPr>
          <w:rFonts w:cstheme="minorHAnsi"/>
        </w:rPr>
        <w:t>ok</w:t>
      </w:r>
      <w:r w:rsidRPr="008E039A">
        <w:rPr>
          <w:rFonts w:cstheme="minorHAnsi"/>
        </w:rPr>
        <w:t xml:space="preserve"> számunkra. Gondolkodjunk el rajta, engedjük, hogy megérintsen, hogy belülről formáljon egy kicsit</w:t>
      </w:r>
      <w:r w:rsidR="00870D1B">
        <w:rPr>
          <w:rFonts w:cstheme="minorHAnsi"/>
        </w:rPr>
        <w:t>!</w:t>
      </w:r>
      <w:r w:rsidRPr="008E039A">
        <w:rPr>
          <w:rFonts w:cstheme="minorHAnsi"/>
        </w:rPr>
        <w:t xml:space="preserve"> Talán leginkább akkor fedezhetjük fel, miben, hogyan alakított, amikor újra előkerül az adott szakasz. Olvassuk el majd újra a mai evangéliumot ilyen szemmel!</w:t>
      </w:r>
    </w:p>
    <w:p w14:paraId="2C8E0043" w14:textId="2890FBB4" w:rsidR="008E039A" w:rsidRPr="008E039A" w:rsidRDefault="008E039A" w:rsidP="008E039A">
      <w:pPr>
        <w:spacing w:after="0" w:line="240" w:lineRule="auto"/>
        <w:jc w:val="both"/>
        <w:rPr>
          <w:rFonts w:cstheme="minorHAnsi"/>
        </w:rPr>
      </w:pPr>
      <w:r w:rsidRPr="008E039A">
        <w:rPr>
          <w:rFonts w:cstheme="minorHAnsi"/>
        </w:rPr>
        <w:t>Szabadságra vágyó korunkban lehet sokan a szőlőmunkások mellé állnak. Mit törődünk a gazdával, aki létrehozta a szőlőt. Éljük csak a magunk életét, élvezzük a kert terméseit, csak a magunk javával törődjünk</w:t>
      </w:r>
      <w:r w:rsidR="00870D1B">
        <w:rPr>
          <w:rFonts w:cstheme="minorHAnsi"/>
        </w:rPr>
        <w:t>!</w:t>
      </w:r>
      <w:r w:rsidRPr="008E039A">
        <w:rPr>
          <w:rFonts w:cstheme="minorHAnsi"/>
        </w:rPr>
        <w:t xml:space="preserve"> A szabályok, az emberek közötti viszonyok csak akadályok, nem kell vele törődnünk</w:t>
      </w:r>
      <w:r w:rsidR="00870D1B">
        <w:rPr>
          <w:rFonts w:cstheme="minorHAnsi"/>
        </w:rPr>
        <w:t>!</w:t>
      </w:r>
      <w:r w:rsidRPr="008E039A">
        <w:rPr>
          <w:rFonts w:cstheme="minorHAnsi"/>
        </w:rPr>
        <w:t xml:space="preserve"> Csak a magunk kiteljesedésével </w:t>
      </w:r>
      <w:r w:rsidR="00870D1B">
        <w:rPr>
          <w:rFonts w:cstheme="minorHAnsi"/>
        </w:rPr>
        <w:t>foglalkozzunk!</w:t>
      </w:r>
    </w:p>
    <w:p w14:paraId="5EACE766" w14:textId="01944376" w:rsidR="008E039A" w:rsidRPr="008E039A" w:rsidRDefault="008E039A" w:rsidP="008E039A">
      <w:pPr>
        <w:spacing w:after="0" w:line="240" w:lineRule="auto"/>
        <w:jc w:val="both"/>
        <w:rPr>
          <w:rFonts w:cstheme="minorHAnsi"/>
        </w:rPr>
      </w:pPr>
      <w:r w:rsidRPr="008E039A">
        <w:rPr>
          <w:rFonts w:cstheme="minorHAnsi"/>
        </w:rPr>
        <w:t xml:space="preserve">Egész </w:t>
      </w:r>
      <w:proofErr w:type="gramStart"/>
      <w:r w:rsidRPr="008E039A">
        <w:rPr>
          <w:rFonts w:cstheme="minorHAnsi"/>
        </w:rPr>
        <w:t xml:space="preserve">életünkről </w:t>
      </w:r>
      <w:r w:rsidR="00870D1B">
        <w:rPr>
          <w:rFonts w:cstheme="minorHAnsi"/>
        </w:rPr>
        <w:t xml:space="preserve"> </w:t>
      </w:r>
      <w:r w:rsidRPr="008E039A">
        <w:rPr>
          <w:rFonts w:cstheme="minorHAnsi"/>
        </w:rPr>
        <w:t>szól</w:t>
      </w:r>
      <w:proofErr w:type="gramEnd"/>
      <w:r w:rsidRPr="008E039A">
        <w:rPr>
          <w:rFonts w:cstheme="minorHAnsi"/>
        </w:rPr>
        <w:t xml:space="preserve"> </w:t>
      </w:r>
      <w:r w:rsidR="00870D1B">
        <w:rPr>
          <w:rFonts w:cstheme="minorHAnsi"/>
        </w:rPr>
        <w:t xml:space="preserve">ez </w:t>
      </w:r>
      <w:r w:rsidRPr="008E039A">
        <w:rPr>
          <w:rFonts w:cstheme="minorHAnsi"/>
        </w:rPr>
        <w:t>a példabeszéd. Életünk alapja teremtettségünk. Nem a magunk akaratából jöttünk világra, a feladat, amit kaptunk, része életünknek, és egyszer majd elékezik a számonkérés ideje.</w:t>
      </w:r>
    </w:p>
    <w:p w14:paraId="2A3624D3" w14:textId="77777777" w:rsidR="008E039A" w:rsidRPr="008E039A" w:rsidRDefault="008E039A" w:rsidP="008E039A">
      <w:pPr>
        <w:spacing w:after="0" w:line="240" w:lineRule="auto"/>
        <w:jc w:val="both"/>
        <w:rPr>
          <w:rFonts w:cstheme="minorHAnsi"/>
        </w:rPr>
      </w:pPr>
      <w:r w:rsidRPr="008E039A">
        <w:rPr>
          <w:rFonts w:cstheme="minorHAnsi"/>
        </w:rPr>
        <w:t>Persze, időnként jönnek szolgák, akik a termést kérik számon. A nagyböjt idejét tekinthetjük ilyen alkalomnak. Mik tehát életemnek gyümölcsei? Hogyan használom a rám bízott javakat?</w:t>
      </w:r>
    </w:p>
    <w:p w14:paraId="7A2F7449" w14:textId="78A5BBF6" w:rsidR="008E039A" w:rsidRPr="008E039A" w:rsidRDefault="008E039A" w:rsidP="008E039A">
      <w:pPr>
        <w:spacing w:after="0" w:line="240" w:lineRule="auto"/>
        <w:jc w:val="both"/>
        <w:rPr>
          <w:rFonts w:cstheme="minorHAnsi"/>
        </w:rPr>
      </w:pPr>
      <w:r w:rsidRPr="008E039A">
        <w:rPr>
          <w:rFonts w:cstheme="minorHAnsi"/>
        </w:rPr>
        <w:t xml:space="preserve">A szőlőben való tevékenység közös feladat. Egymást szeretnénk támogatni a munkában. Együtt tudjuk felmutatni a termést. Nemcsak a magam </w:t>
      </w:r>
      <w:proofErr w:type="gramStart"/>
      <w:r w:rsidRPr="008E039A">
        <w:rPr>
          <w:rFonts w:cstheme="minorHAnsi"/>
        </w:rPr>
        <w:t xml:space="preserve">munkájáért, </w:t>
      </w:r>
      <w:r w:rsidR="00870D1B">
        <w:rPr>
          <w:rFonts w:cstheme="minorHAnsi"/>
        </w:rPr>
        <w:t xml:space="preserve"> hanem</w:t>
      </w:r>
      <w:proofErr w:type="gramEnd"/>
      <w:r w:rsidR="00870D1B">
        <w:rPr>
          <w:rFonts w:cstheme="minorHAnsi"/>
        </w:rPr>
        <w:t xml:space="preserve"> </w:t>
      </w:r>
      <w:r w:rsidRPr="008E039A">
        <w:rPr>
          <w:rFonts w:cstheme="minorHAnsi"/>
        </w:rPr>
        <w:t>a másik emberért is felelős vagyok. Együtt tudunk igazán jó gyümölcsöt teremni.</w:t>
      </w:r>
    </w:p>
    <w:p w14:paraId="098D1939" w14:textId="1A340CEF" w:rsidR="008E039A" w:rsidRPr="008E039A" w:rsidRDefault="008E039A" w:rsidP="008E039A">
      <w:pPr>
        <w:spacing w:after="0" w:line="240" w:lineRule="auto"/>
        <w:jc w:val="both"/>
        <w:rPr>
          <w:rFonts w:cstheme="minorHAnsi"/>
        </w:rPr>
      </w:pPr>
      <w:r w:rsidRPr="008E039A">
        <w:rPr>
          <w:rFonts w:cstheme="minorHAnsi"/>
        </w:rPr>
        <w:t>Gazdánk akkor is törődik velünk, ha látszólag messzire utazott. Nemcsak számonkérni küld szolgákat, hanem ellát minden szükségessel</w:t>
      </w:r>
      <w:r w:rsidR="00870D1B">
        <w:rPr>
          <w:rFonts w:cstheme="minorHAnsi"/>
        </w:rPr>
        <w:t xml:space="preserve"> is</w:t>
      </w:r>
      <w:r w:rsidRPr="008E039A">
        <w:rPr>
          <w:rFonts w:cstheme="minorHAnsi"/>
        </w:rPr>
        <w:t>. Akkor tudunk igazán gyümölcsöt hozni, ha kapcsolatban maradunk az Atyával.</w:t>
      </w:r>
    </w:p>
    <w:p w14:paraId="35B8665F" w14:textId="77777777" w:rsidR="008E039A" w:rsidRDefault="008E039A" w:rsidP="003B5C7D">
      <w:pPr>
        <w:spacing w:after="0" w:line="240" w:lineRule="auto"/>
        <w:jc w:val="both"/>
        <w:rPr>
          <w:rFonts w:cstheme="minorHAnsi"/>
        </w:rPr>
      </w:pPr>
    </w:p>
    <w:p w14:paraId="642C39EB" w14:textId="77777777" w:rsidR="001C7C68" w:rsidRDefault="001C7C68" w:rsidP="003B5C7D">
      <w:pPr>
        <w:spacing w:after="0" w:line="240" w:lineRule="auto"/>
        <w:jc w:val="both"/>
        <w:rPr>
          <w:rFonts w:cstheme="minorHAnsi"/>
        </w:rPr>
      </w:pPr>
    </w:p>
    <w:p w14:paraId="0FB6D294" w14:textId="77777777" w:rsidR="001C7C68" w:rsidRDefault="001C7C68" w:rsidP="003B5C7D">
      <w:pPr>
        <w:spacing w:after="0" w:line="240" w:lineRule="auto"/>
        <w:jc w:val="both"/>
        <w:rPr>
          <w:rFonts w:cstheme="minorHAnsi"/>
        </w:rPr>
      </w:pPr>
      <w:r>
        <w:rPr>
          <w:rFonts w:cstheme="minorHAnsi"/>
        </w:rPr>
        <w:t>Ha e</w:t>
      </w:r>
      <w:r w:rsidR="00644262">
        <w:rPr>
          <w:rFonts w:cstheme="minorHAnsi"/>
        </w:rPr>
        <w:t>l</w:t>
      </w:r>
      <w:r>
        <w:rPr>
          <w:rFonts w:cstheme="minorHAnsi"/>
        </w:rPr>
        <w:t xml:space="preserve">felejtem, kié a szőlő, amelyben dolgozom, Uram, irgalmazz! </w:t>
      </w:r>
    </w:p>
    <w:p w14:paraId="73B921F3" w14:textId="77777777" w:rsidR="001C7C68" w:rsidRDefault="00644262" w:rsidP="003B5C7D">
      <w:pPr>
        <w:spacing w:after="0" w:line="240" w:lineRule="auto"/>
        <w:jc w:val="both"/>
        <w:rPr>
          <w:rFonts w:cstheme="minorHAnsi"/>
        </w:rPr>
      </w:pPr>
      <w:r>
        <w:rPr>
          <w:rFonts w:cstheme="minorHAnsi"/>
        </w:rPr>
        <w:t xml:space="preserve">Ha a pillanatnyi nehézség elfedi előlem Isten terveit, Krisztus kegyelmezz! </w:t>
      </w:r>
    </w:p>
    <w:p w14:paraId="20584B3C" w14:textId="1A75FBAD" w:rsidR="00644262" w:rsidRDefault="00644262" w:rsidP="003B5C7D">
      <w:pPr>
        <w:spacing w:after="0" w:line="240" w:lineRule="auto"/>
        <w:jc w:val="both"/>
        <w:rPr>
          <w:rFonts w:cstheme="minorHAnsi"/>
        </w:rPr>
      </w:pPr>
      <w:proofErr w:type="gramStart"/>
      <w:r>
        <w:rPr>
          <w:rFonts w:cstheme="minorHAnsi"/>
        </w:rPr>
        <w:t>Ha  Isten</w:t>
      </w:r>
      <w:proofErr w:type="gramEnd"/>
      <w:r>
        <w:rPr>
          <w:rFonts w:cstheme="minorHAnsi"/>
        </w:rPr>
        <w:t xml:space="preserve"> jelzéseit hallatlanra veszem, Uram, irgalmazz! </w:t>
      </w:r>
    </w:p>
    <w:p w14:paraId="764AFC42" w14:textId="77777777" w:rsidR="00644262" w:rsidRDefault="00644262" w:rsidP="003B5C7D">
      <w:pPr>
        <w:spacing w:after="0" w:line="240" w:lineRule="auto"/>
        <w:jc w:val="both"/>
        <w:rPr>
          <w:rFonts w:cstheme="minorHAnsi"/>
        </w:rPr>
      </w:pPr>
    </w:p>
    <w:p w14:paraId="6A90386C" w14:textId="77777777" w:rsidR="00CE683F" w:rsidRDefault="00644262" w:rsidP="003B5C7D">
      <w:pPr>
        <w:spacing w:after="0" w:line="240" w:lineRule="auto"/>
        <w:jc w:val="both"/>
        <w:rPr>
          <w:rFonts w:cstheme="minorHAnsi"/>
        </w:rPr>
      </w:pPr>
      <w:r>
        <w:rPr>
          <w:rFonts w:cstheme="minorHAnsi"/>
        </w:rPr>
        <w:t xml:space="preserve">Olvasmány: </w:t>
      </w:r>
      <w:proofErr w:type="spellStart"/>
      <w:r>
        <w:rPr>
          <w:rFonts w:cstheme="minorHAnsi"/>
        </w:rPr>
        <w:t>Ter</w:t>
      </w:r>
      <w:proofErr w:type="spellEnd"/>
      <w:r>
        <w:rPr>
          <w:rFonts w:cstheme="minorHAnsi"/>
        </w:rPr>
        <w:t xml:space="preserve"> 37, 3-4.12-13a.17b-28; </w:t>
      </w:r>
    </w:p>
    <w:p w14:paraId="35BC6A69" w14:textId="57D6E807" w:rsidR="00644262" w:rsidRDefault="00644262" w:rsidP="003B5C7D">
      <w:pPr>
        <w:spacing w:after="0" w:line="240" w:lineRule="auto"/>
        <w:jc w:val="both"/>
        <w:rPr>
          <w:rFonts w:cstheme="minorHAnsi"/>
        </w:rPr>
      </w:pPr>
      <w:r>
        <w:rPr>
          <w:rFonts w:cstheme="minorHAnsi"/>
        </w:rPr>
        <w:t xml:space="preserve">Evangélium: </w:t>
      </w:r>
      <w:proofErr w:type="spellStart"/>
      <w:r>
        <w:rPr>
          <w:rFonts w:cstheme="minorHAnsi"/>
        </w:rPr>
        <w:t>Mt</w:t>
      </w:r>
      <w:proofErr w:type="spellEnd"/>
      <w:r>
        <w:rPr>
          <w:rFonts w:cstheme="minorHAnsi"/>
        </w:rPr>
        <w:t xml:space="preserve"> 21, 33-43.45-46</w:t>
      </w:r>
    </w:p>
    <w:p w14:paraId="184B107E" w14:textId="77777777" w:rsidR="00644262" w:rsidRDefault="00644262" w:rsidP="003B5C7D">
      <w:pPr>
        <w:spacing w:after="0" w:line="240" w:lineRule="auto"/>
        <w:jc w:val="both"/>
        <w:rPr>
          <w:rFonts w:cstheme="minorHAnsi"/>
        </w:rPr>
      </w:pPr>
    </w:p>
    <w:p w14:paraId="17623260" w14:textId="48EA0772" w:rsidR="00540E81" w:rsidRPr="00540E81" w:rsidRDefault="00540E81" w:rsidP="003B5C7D">
      <w:pPr>
        <w:spacing w:after="0" w:line="240" w:lineRule="auto"/>
        <w:jc w:val="both"/>
        <w:rPr>
          <w:rFonts w:cstheme="minorHAnsi"/>
          <w:b/>
          <w:bCs/>
        </w:rPr>
      </w:pPr>
      <w:r w:rsidRPr="00540E81">
        <w:rPr>
          <w:rFonts w:cstheme="minorHAnsi"/>
          <w:b/>
          <w:bCs/>
        </w:rPr>
        <w:t>Nagyböjt 2. hete szombat</w:t>
      </w:r>
    </w:p>
    <w:p w14:paraId="4EEA7205" w14:textId="258E71B0" w:rsidR="00540E81" w:rsidRDefault="00540E81" w:rsidP="00540E81">
      <w:pPr>
        <w:spacing w:after="0" w:line="240" w:lineRule="auto"/>
        <w:rPr>
          <w:rFonts w:cstheme="minorHAnsi"/>
        </w:rPr>
      </w:pPr>
      <w:r w:rsidRPr="00540E81">
        <w:rPr>
          <w:rFonts w:cstheme="minorHAnsi"/>
        </w:rPr>
        <w:t>A próféta imája népéért minket is figyelmeztet</w:t>
      </w:r>
      <w:r w:rsidR="007D1BC2">
        <w:rPr>
          <w:rFonts w:cstheme="minorHAnsi"/>
        </w:rPr>
        <w:t>:</w:t>
      </w:r>
      <w:r w:rsidRPr="00540E81">
        <w:rPr>
          <w:rFonts w:cstheme="minorHAnsi"/>
        </w:rPr>
        <w:t xml:space="preserve"> imádkozzunk a másik emberért, imádkozzunk népünkért</w:t>
      </w:r>
      <w:r w:rsidR="007D1BC2">
        <w:rPr>
          <w:rFonts w:cstheme="minorHAnsi"/>
        </w:rPr>
        <w:t xml:space="preserve">! </w:t>
      </w:r>
      <w:r w:rsidRPr="00540E81">
        <w:rPr>
          <w:rFonts w:cstheme="minorHAnsi"/>
        </w:rPr>
        <w:t>Idézzük fel Isten nagy tetteit, adjunk hálát érte, és kérjük továbbra is kegyelmét</w:t>
      </w:r>
      <w:r w:rsidR="007D1BC2">
        <w:rPr>
          <w:rFonts w:cstheme="minorHAnsi"/>
        </w:rPr>
        <w:t>!</w:t>
      </w:r>
      <w:r w:rsidRPr="00540E81">
        <w:rPr>
          <w:rFonts w:cstheme="minorHAnsi"/>
        </w:rPr>
        <w:t xml:space="preserve"> </w:t>
      </w:r>
      <w:r w:rsidRPr="00540E81">
        <w:rPr>
          <w:rFonts w:cstheme="minorHAnsi"/>
        </w:rPr>
        <w:br/>
        <w:t>Az evangélium az irgalmas atyát állítja elénk. Hazavárja eltávozott fiát, de ugyanazzal az irgalmas szeretettel fordul az otthon elveszett fiú felé is. Hogyan vagyok jelen az atyai házban, az egyházban? tudok még örömmel szolgálni?</w:t>
      </w:r>
    </w:p>
    <w:p w14:paraId="1C19C10F" w14:textId="77777777" w:rsidR="00540E81" w:rsidRDefault="00540E81" w:rsidP="00540E81">
      <w:pPr>
        <w:spacing w:after="0" w:line="240" w:lineRule="auto"/>
        <w:rPr>
          <w:rFonts w:cstheme="minorHAnsi"/>
        </w:rPr>
      </w:pPr>
    </w:p>
    <w:p w14:paraId="2C654B7F" w14:textId="06F97578" w:rsidR="00540E81" w:rsidRDefault="00540E81" w:rsidP="00540E81">
      <w:pPr>
        <w:spacing w:after="0" w:line="240" w:lineRule="auto"/>
        <w:rPr>
          <w:rFonts w:cstheme="minorHAnsi"/>
        </w:rPr>
      </w:pPr>
      <w:r>
        <w:rPr>
          <w:rFonts w:cstheme="minorHAnsi"/>
        </w:rPr>
        <w:t>Ha már nem látom életemben Isten nagy tetteit, Uram, irgalmazz!</w:t>
      </w:r>
    </w:p>
    <w:p w14:paraId="71FD04C3" w14:textId="041F9A53" w:rsidR="00540E81" w:rsidRDefault="00540E81" w:rsidP="00540E81">
      <w:pPr>
        <w:spacing w:after="0" w:line="240" w:lineRule="auto"/>
        <w:rPr>
          <w:rFonts w:cstheme="minorHAnsi"/>
        </w:rPr>
      </w:pPr>
      <w:r>
        <w:rPr>
          <w:rFonts w:cstheme="minorHAnsi"/>
        </w:rPr>
        <w:t xml:space="preserve">Ha elvesztem az atyai házban, Krisztus kegyelmezz! </w:t>
      </w:r>
    </w:p>
    <w:p w14:paraId="24096087" w14:textId="2C382E59" w:rsidR="00540E81" w:rsidRDefault="00540E81" w:rsidP="00540E81">
      <w:pPr>
        <w:spacing w:after="0" w:line="240" w:lineRule="auto"/>
        <w:rPr>
          <w:rFonts w:cstheme="minorHAnsi"/>
        </w:rPr>
      </w:pPr>
      <w:r>
        <w:rPr>
          <w:rFonts w:cstheme="minorHAnsi"/>
        </w:rPr>
        <w:t xml:space="preserve">Ha nem tudom jó szívvel fogadni hazatérő testvéremet, Uram, irgalmazz! </w:t>
      </w:r>
    </w:p>
    <w:p w14:paraId="6A37EA97" w14:textId="77777777" w:rsidR="00540E81" w:rsidRPr="001C7C68" w:rsidRDefault="00540E81" w:rsidP="00540E81">
      <w:pPr>
        <w:spacing w:after="0" w:line="240" w:lineRule="auto"/>
        <w:rPr>
          <w:rFonts w:cstheme="minorHAnsi"/>
        </w:rPr>
      </w:pPr>
    </w:p>
    <w:p w14:paraId="12C47D28" w14:textId="57A691E7" w:rsidR="00F02AF6" w:rsidRPr="00265BC0" w:rsidRDefault="00135D77" w:rsidP="00540E81">
      <w:pPr>
        <w:spacing w:after="0" w:line="240" w:lineRule="auto"/>
        <w:rPr>
          <w:rFonts w:cstheme="minorHAnsi"/>
        </w:rPr>
      </w:pPr>
      <w:r>
        <w:rPr>
          <w:rFonts w:cstheme="minorHAnsi"/>
        </w:rPr>
        <w:t xml:space="preserve">Olvasmány: </w:t>
      </w:r>
      <w:r w:rsidR="00540E81" w:rsidRPr="00540E81">
        <w:rPr>
          <w:rFonts w:cstheme="minorHAnsi"/>
        </w:rPr>
        <w:t xml:space="preserve">Mik </w:t>
      </w:r>
      <w:hyperlink r:id="rId5" w:history="1">
        <w:r w:rsidR="00540E81" w:rsidRPr="00540E81">
          <w:rPr>
            <w:rStyle w:val="Hiperhivatkozs"/>
            <w:rFonts w:cstheme="minorHAnsi"/>
            <w:color w:val="auto"/>
            <w:u w:val="none"/>
          </w:rPr>
          <w:t>7,14-15.18-20</w:t>
        </w:r>
      </w:hyperlink>
      <w:r w:rsidR="00540E81" w:rsidRPr="00540E81">
        <w:rPr>
          <w:rFonts w:cstheme="minorHAnsi"/>
        </w:rPr>
        <w:br/>
      </w:r>
      <w:r>
        <w:rPr>
          <w:rFonts w:cstheme="minorHAnsi"/>
        </w:rPr>
        <w:t xml:space="preserve">Evangélium: </w:t>
      </w:r>
      <w:proofErr w:type="spellStart"/>
      <w:r w:rsidR="00540E81" w:rsidRPr="00540E81">
        <w:rPr>
          <w:rFonts w:cstheme="minorHAnsi"/>
        </w:rPr>
        <w:t>Lk</w:t>
      </w:r>
      <w:proofErr w:type="spellEnd"/>
      <w:r w:rsidR="00540E81" w:rsidRPr="00540E81">
        <w:rPr>
          <w:rFonts w:cstheme="minorHAnsi"/>
        </w:rPr>
        <w:t xml:space="preserve"> </w:t>
      </w:r>
      <w:hyperlink r:id="rId6" w:history="1">
        <w:r w:rsidR="00540E81" w:rsidRPr="00540E81">
          <w:rPr>
            <w:rStyle w:val="Hiperhivatkozs"/>
            <w:rFonts w:cstheme="minorHAnsi"/>
            <w:color w:val="auto"/>
            <w:u w:val="none"/>
          </w:rPr>
          <w:t>15,1-3.11-32</w:t>
        </w:r>
      </w:hyperlink>
    </w:p>
    <w:sectPr w:rsidR="00F02AF6" w:rsidRPr="00265BC0" w:rsidSect="001C77B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347255"/>
    <w:multiLevelType w:val="hybridMultilevel"/>
    <w:tmpl w:val="D8D4CB2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33955619">
    <w:abstractNumId w:val="0"/>
  </w:num>
  <w:num w:numId="2" w16cid:durableId="1080980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C0"/>
    <w:rsid w:val="00077CA7"/>
    <w:rsid w:val="000C33AD"/>
    <w:rsid w:val="000F2687"/>
    <w:rsid w:val="00135D77"/>
    <w:rsid w:val="001C77BE"/>
    <w:rsid w:val="001C7C68"/>
    <w:rsid w:val="00265BC0"/>
    <w:rsid w:val="00277ABD"/>
    <w:rsid w:val="002C6E54"/>
    <w:rsid w:val="003B5C7D"/>
    <w:rsid w:val="00540E81"/>
    <w:rsid w:val="00550415"/>
    <w:rsid w:val="00596B89"/>
    <w:rsid w:val="00644262"/>
    <w:rsid w:val="007C1827"/>
    <w:rsid w:val="007C674C"/>
    <w:rsid w:val="007D1BC2"/>
    <w:rsid w:val="00810DA7"/>
    <w:rsid w:val="00832C92"/>
    <w:rsid w:val="008558D7"/>
    <w:rsid w:val="00870D1B"/>
    <w:rsid w:val="008E039A"/>
    <w:rsid w:val="009909BF"/>
    <w:rsid w:val="009A1E04"/>
    <w:rsid w:val="00A95368"/>
    <w:rsid w:val="00AC6BA0"/>
    <w:rsid w:val="00AD0BC2"/>
    <w:rsid w:val="00B074A6"/>
    <w:rsid w:val="00B838EC"/>
    <w:rsid w:val="00BC385F"/>
    <w:rsid w:val="00C27493"/>
    <w:rsid w:val="00CE4ADC"/>
    <w:rsid w:val="00CE683F"/>
    <w:rsid w:val="00D541F6"/>
    <w:rsid w:val="00DA5947"/>
    <w:rsid w:val="00E06B37"/>
    <w:rsid w:val="00E8659E"/>
    <w:rsid w:val="00EB259E"/>
    <w:rsid w:val="00F02A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3F3F"/>
  <w15:docId w15:val="{678A270F-D4E2-47A5-9A7A-CD33801F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0F2687"/>
    <w:pPr>
      <w:keepNext/>
      <w:numPr>
        <w:numId w:val="1"/>
      </w:numPr>
      <w:suppressAutoHyphens/>
      <w:spacing w:after="0" w:line="240" w:lineRule="auto"/>
      <w:outlineLvl w:val="0"/>
    </w:pPr>
    <w:rPr>
      <w:rFonts w:ascii="Times New Roman" w:eastAsia="Times New Roman" w:hAnsi="Times New Roman" w:cs="Times New Roman"/>
      <w:b/>
      <w:bCs/>
      <w:iCs/>
      <w:sz w:val="24"/>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65BC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SzvegtrzsChar">
    <w:name w:val="Szövegtörzs Char"/>
    <w:basedOn w:val="Bekezdsalapbettpusa"/>
    <w:link w:val="Szvegtrzs"/>
    <w:rsid w:val="00265BC0"/>
    <w:rPr>
      <w:rFonts w:ascii="Times New Roman" w:eastAsia="Times New Roman" w:hAnsi="Times New Roman" w:cs="Times New Roman"/>
      <w:sz w:val="24"/>
      <w:szCs w:val="24"/>
      <w:lang w:eastAsia="ar-SA"/>
    </w:rPr>
  </w:style>
  <w:style w:type="paragraph" w:customStyle="1" w:styleId="Szvegtrzs31">
    <w:name w:val="Szövegtörzs 31"/>
    <w:basedOn w:val="Norml"/>
    <w:rsid w:val="009909BF"/>
    <w:pPr>
      <w:overflowPunct w:val="0"/>
      <w:autoSpaceDE w:val="0"/>
      <w:autoSpaceDN w:val="0"/>
      <w:adjustRightInd w:val="0"/>
      <w:spacing w:after="0" w:line="240" w:lineRule="auto"/>
      <w:jc w:val="center"/>
      <w:textAlignment w:val="baseline"/>
    </w:pPr>
    <w:rPr>
      <w:rFonts w:ascii="Century Gothic" w:eastAsia="Times New Roman" w:hAnsi="Century Gothic" w:cs="Times New Roman"/>
      <w:b/>
      <w:sz w:val="24"/>
      <w:szCs w:val="20"/>
      <w:lang w:eastAsia="hu-HU"/>
    </w:rPr>
  </w:style>
  <w:style w:type="character" w:customStyle="1" w:styleId="Cmsor1Char">
    <w:name w:val="Címsor 1 Char"/>
    <w:basedOn w:val="Bekezdsalapbettpusa"/>
    <w:link w:val="Cmsor1"/>
    <w:rsid w:val="000F2687"/>
    <w:rPr>
      <w:rFonts w:ascii="Times New Roman" w:eastAsia="Times New Roman" w:hAnsi="Times New Roman" w:cs="Times New Roman"/>
      <w:b/>
      <w:bCs/>
      <w:iCs/>
      <w:sz w:val="24"/>
      <w:szCs w:val="24"/>
      <w:lang w:eastAsia="ar-SA"/>
    </w:rPr>
  </w:style>
  <w:style w:type="paragraph" w:customStyle="1" w:styleId="Szvegtrzs32">
    <w:name w:val="Szövegtörzs 32"/>
    <w:basedOn w:val="Norml"/>
    <w:rsid w:val="003B5C7D"/>
    <w:pPr>
      <w:suppressAutoHyphens/>
      <w:overflowPunct w:val="0"/>
      <w:autoSpaceDE w:val="0"/>
      <w:spacing w:after="0" w:line="240" w:lineRule="auto"/>
      <w:jc w:val="center"/>
      <w:textAlignment w:val="baseline"/>
    </w:pPr>
    <w:rPr>
      <w:rFonts w:ascii="Century Gothic" w:eastAsia="Times New Roman" w:hAnsi="Century Gothic" w:cs="Century Gothic"/>
      <w:b/>
      <w:sz w:val="24"/>
      <w:szCs w:val="20"/>
      <w:lang w:eastAsia="ar-SA"/>
    </w:rPr>
  </w:style>
  <w:style w:type="character" w:styleId="Hiperhivatkozs">
    <w:name w:val="Hyperlink"/>
    <w:basedOn w:val="Bekezdsalapbettpusa"/>
    <w:uiPriority w:val="99"/>
    <w:unhideWhenUsed/>
    <w:rsid w:val="00540E81"/>
    <w:rPr>
      <w:color w:val="0000FF" w:themeColor="hyperlink"/>
      <w:u w:val="single"/>
    </w:rPr>
  </w:style>
  <w:style w:type="character" w:styleId="Feloldatlanmegemlts">
    <w:name w:val="Unresolved Mention"/>
    <w:basedOn w:val="Bekezdsalapbettpusa"/>
    <w:uiPriority w:val="99"/>
    <w:semiHidden/>
    <w:unhideWhenUsed/>
    <w:rsid w:val="0054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80110">
      <w:bodyDiv w:val="1"/>
      <w:marLeft w:val="0"/>
      <w:marRight w:val="0"/>
      <w:marTop w:val="0"/>
      <w:marBottom w:val="0"/>
      <w:divBdr>
        <w:top w:val="none" w:sz="0" w:space="0" w:color="auto"/>
        <w:left w:val="none" w:sz="0" w:space="0" w:color="auto"/>
        <w:bottom w:val="none" w:sz="0" w:space="0" w:color="auto"/>
        <w:right w:val="none" w:sz="0" w:space="0" w:color="auto"/>
      </w:divBdr>
    </w:div>
    <w:div w:id="1056247560">
      <w:bodyDiv w:val="1"/>
      <w:marLeft w:val="0"/>
      <w:marRight w:val="0"/>
      <w:marTop w:val="0"/>
      <w:marBottom w:val="0"/>
      <w:divBdr>
        <w:top w:val="none" w:sz="0" w:space="0" w:color="auto"/>
        <w:left w:val="none" w:sz="0" w:space="0" w:color="auto"/>
        <w:bottom w:val="none" w:sz="0" w:space="0" w:color="auto"/>
        <w:right w:val="none" w:sz="0" w:space="0" w:color="auto"/>
      </w:divBdr>
    </w:div>
    <w:div w:id="1075778471">
      <w:bodyDiv w:val="1"/>
      <w:marLeft w:val="0"/>
      <w:marRight w:val="0"/>
      <w:marTop w:val="0"/>
      <w:marBottom w:val="0"/>
      <w:divBdr>
        <w:top w:val="none" w:sz="0" w:space="0" w:color="auto"/>
        <w:left w:val="none" w:sz="0" w:space="0" w:color="auto"/>
        <w:bottom w:val="none" w:sz="0" w:space="0" w:color="auto"/>
        <w:right w:val="none" w:sz="0" w:space="0" w:color="auto"/>
      </w:divBdr>
    </w:div>
    <w:div w:id="19957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15,1-3.11-32" TargetMode="External"/><Relationship Id="rId5" Type="http://schemas.openxmlformats.org/officeDocument/2006/relationships/hyperlink" Target="callto:7,14-15.18-20"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1585</Words>
  <Characters>10940</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Ákos Fülöp</cp:lastModifiedBy>
  <cp:revision>4</cp:revision>
  <cp:lastPrinted>2023-03-06T04:32:00Z</cp:lastPrinted>
  <dcterms:created xsi:type="dcterms:W3CDTF">2024-12-09T09:20:00Z</dcterms:created>
  <dcterms:modified xsi:type="dcterms:W3CDTF">2024-12-14T07:11:00Z</dcterms:modified>
</cp:coreProperties>
</file>